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87" w:rsidRDefault="00AE7687" w:rsidP="00AE7687">
      <w:pPr>
        <w:pStyle w:val="10"/>
        <w:keepNext/>
        <w:keepLines/>
        <w:shd w:val="clear" w:color="auto" w:fill="auto"/>
        <w:spacing w:after="356"/>
        <w:ind w:right="20" w:firstLine="0"/>
      </w:pPr>
      <w:bookmarkStart w:id="0" w:name="bookmark5"/>
      <w:bookmarkStart w:id="1" w:name="_GoBack"/>
      <w:r>
        <w:t>Дополнительные ресурсы</w:t>
      </w:r>
      <w:r>
        <w:br/>
        <w:t>для обращения за психологической помощью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0"/>
        <w:gridCol w:w="1982"/>
        <w:gridCol w:w="994"/>
        <w:gridCol w:w="3696"/>
      </w:tblGrid>
      <w:tr w:rsidR="00AE7687" w:rsidTr="007F3AC7">
        <w:trPr>
          <w:trHeight w:hRule="exact" w:val="686"/>
          <w:jc w:val="center"/>
        </w:trPr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bookmarkEnd w:id="1"/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Сервисы по оказанию психологической помощи/номер телефона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Время</w:t>
            </w:r>
          </w:p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>
              <w:rPr>
                <w:rStyle w:val="211pt"/>
              </w:rPr>
              <w:t>работы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Целевая аудитория</w:t>
            </w:r>
          </w:p>
        </w:tc>
      </w:tr>
      <w:tr w:rsidR="00AE7687" w:rsidTr="007F3AC7">
        <w:trPr>
          <w:trHeight w:hRule="exact" w:val="1507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Горячая линия кризисной психологической помощи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8 (800) 600-31-14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кругло</w:t>
            </w:r>
            <w:r>
              <w:rPr>
                <w:rStyle w:val="211pt"/>
              </w:rPr>
              <w:softHyphen/>
            </w:r>
          </w:p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proofErr w:type="spellStart"/>
            <w:r>
              <w:rPr>
                <w:rStyle w:val="211pt"/>
              </w:rPr>
              <w:t>суточно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Экстренная психологическая помощь детям, подросткам их родителям (законным представителям), а также взрослым в кризисном состоянии</w:t>
            </w:r>
          </w:p>
        </w:tc>
      </w:tr>
      <w:tr w:rsidR="00AE7687" w:rsidTr="007F3AC7">
        <w:trPr>
          <w:trHeight w:hRule="exact" w:val="1786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1pt"/>
              </w:rPr>
              <w:t>Общероссийская горячая линия детского телефона доверия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8(800)2000-122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кругло</w:t>
            </w:r>
            <w:r>
              <w:rPr>
                <w:rStyle w:val="211pt"/>
              </w:rPr>
              <w:softHyphen/>
            </w:r>
          </w:p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proofErr w:type="spellStart"/>
            <w:r>
              <w:rPr>
                <w:rStyle w:val="211pt"/>
              </w:rPr>
              <w:t>суточно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Психологическая помощь несовершеннолетним, а также их родителям (законным представителям) по вопросам обучения, воспитания и взаимоотношения</w:t>
            </w:r>
          </w:p>
        </w:tc>
      </w:tr>
      <w:tr w:rsidR="00AE7687" w:rsidTr="007F3AC7">
        <w:trPr>
          <w:trHeight w:hRule="exact" w:val="965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Круглосуточная экстренная психологическая помощь МЧС России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8 (495) 989-50-50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кругло</w:t>
            </w:r>
            <w:r>
              <w:rPr>
                <w:rStyle w:val="211pt"/>
              </w:rPr>
              <w:softHyphen/>
            </w:r>
          </w:p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proofErr w:type="spellStart"/>
            <w:r>
              <w:rPr>
                <w:rStyle w:val="211pt"/>
              </w:rPr>
              <w:t>суточно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gramStart"/>
            <w:r>
              <w:rPr>
                <w:rStyle w:val="211pt"/>
              </w:rPr>
              <w:t>Экстренная психологическая помощь детям, подросткам, их родителям (законным</w:t>
            </w:r>
            <w:proofErr w:type="gramEnd"/>
          </w:p>
        </w:tc>
      </w:tr>
    </w:tbl>
    <w:p w:rsidR="00AE7687" w:rsidRDefault="00AE7687" w:rsidP="00AE7687">
      <w:pPr>
        <w:framePr w:w="10142" w:wrap="notBeside" w:vAnchor="text" w:hAnchor="text" w:xAlign="center" w:y="1"/>
        <w:rPr>
          <w:sz w:val="2"/>
          <w:szCs w:val="2"/>
        </w:rPr>
      </w:pPr>
    </w:p>
    <w:p w:rsidR="00AE7687" w:rsidRDefault="00AE7687" w:rsidP="00AE768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0"/>
        <w:gridCol w:w="1982"/>
        <w:gridCol w:w="994"/>
        <w:gridCol w:w="3696"/>
      </w:tblGrid>
      <w:tr w:rsidR="00AE7687" w:rsidTr="007F3AC7">
        <w:trPr>
          <w:trHeight w:hRule="exact" w:val="1507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687" w:rsidRDefault="00AE7687" w:rsidP="007F3AC7">
            <w:pPr>
              <w:framePr w:w="10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687" w:rsidRDefault="00AE7687" w:rsidP="007F3AC7">
            <w:pPr>
              <w:framePr w:w="10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687" w:rsidRDefault="00AE7687" w:rsidP="007F3AC7">
            <w:pPr>
              <w:framePr w:w="10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представителям), а также взрослым в кризисном состоянии, в том числе в случае возникновения чрезвычайных ситуаций</w:t>
            </w:r>
          </w:p>
        </w:tc>
      </w:tr>
      <w:tr w:rsidR="00AE7687" w:rsidTr="007F3AC7">
        <w:trPr>
          <w:trHeight w:hRule="exact" w:val="1229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 xml:space="preserve">Анонимный телефон доверия ФГБУ «НМИЦ </w:t>
            </w:r>
            <w:proofErr w:type="gramStart"/>
            <w:r>
              <w:rPr>
                <w:rStyle w:val="211pt"/>
              </w:rPr>
              <w:t>ПН</w:t>
            </w:r>
            <w:proofErr w:type="gramEnd"/>
            <w:r>
              <w:rPr>
                <w:rStyle w:val="211pt"/>
              </w:rPr>
              <w:t xml:space="preserve"> им. В.П. Сербского» Минздрава России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8 (495) 637-70-70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кругло</w:t>
            </w:r>
            <w:r>
              <w:rPr>
                <w:rStyle w:val="211pt"/>
              </w:rPr>
              <w:softHyphen/>
            </w:r>
          </w:p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proofErr w:type="spellStart"/>
            <w:r>
              <w:rPr>
                <w:rStyle w:val="211pt"/>
              </w:rPr>
              <w:t>суточно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1pt"/>
              </w:rPr>
              <w:t>Психиатрическая помощь</w:t>
            </w:r>
          </w:p>
        </w:tc>
      </w:tr>
      <w:tr w:rsidR="00AE7687" w:rsidTr="007F3AC7">
        <w:trPr>
          <w:trHeight w:hRule="exact" w:val="710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Горячая линия по вопросам домашнего насилия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8 (495) 637-22-20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кругло</w:t>
            </w:r>
            <w:r>
              <w:rPr>
                <w:rStyle w:val="211pt"/>
              </w:rPr>
              <w:softHyphen/>
            </w:r>
          </w:p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proofErr w:type="spellStart"/>
            <w:r>
              <w:rPr>
                <w:rStyle w:val="211pt"/>
              </w:rPr>
              <w:t>суточно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Психологическая, социальная, юридическая помощь</w:t>
            </w:r>
          </w:p>
        </w:tc>
      </w:tr>
      <w:tr w:rsidR="00AE7687" w:rsidTr="007F3AC7">
        <w:trPr>
          <w:trHeight w:hRule="exact" w:val="960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Горячая линия по оказанию психологической помощи студенческой молодежи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8 (800) 222-55-71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кругло</w:t>
            </w:r>
            <w:r>
              <w:rPr>
                <w:rStyle w:val="211pt"/>
              </w:rPr>
              <w:softHyphen/>
            </w:r>
          </w:p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proofErr w:type="spellStart"/>
            <w:r>
              <w:rPr>
                <w:rStyle w:val="211pt"/>
              </w:rPr>
              <w:t>суточно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1pt"/>
              </w:rPr>
              <w:t>Психологическая помощь студенческой молодежи</w:t>
            </w:r>
          </w:p>
        </w:tc>
      </w:tr>
      <w:tr w:rsidR="00AE7687" w:rsidTr="007F3AC7">
        <w:trPr>
          <w:trHeight w:hRule="exact" w:val="955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1pt"/>
              </w:rPr>
              <w:t>Горячая линия Российского Красного Креста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8 (800) 700 44 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кругло</w:t>
            </w:r>
            <w:r>
              <w:rPr>
                <w:rStyle w:val="211pt"/>
              </w:rPr>
              <w:softHyphen/>
            </w:r>
          </w:p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44" w:lineRule="exact"/>
            </w:pPr>
            <w:proofErr w:type="spellStart"/>
            <w:r>
              <w:rPr>
                <w:rStyle w:val="211pt"/>
              </w:rPr>
              <w:t>суточно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Психологическая помощь семьям мобилизованных и военнослужащих</w:t>
            </w:r>
          </w:p>
        </w:tc>
      </w:tr>
      <w:tr w:rsidR="00AE7687" w:rsidTr="007F3AC7">
        <w:trPr>
          <w:trHeight w:hRule="exact" w:val="1229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 xml:space="preserve">Горячая линия помощи родителям проекта </w:t>
            </w:r>
            <w:proofErr w:type="spellStart"/>
            <w:r>
              <w:rPr>
                <w:rStyle w:val="211pt"/>
              </w:rPr>
              <w:t>бытьродителем</w:t>
            </w:r>
            <w:proofErr w:type="gramStart"/>
            <w:r>
              <w:rPr>
                <w:rStyle w:val="211pt"/>
              </w:rPr>
              <w:t>.р</w:t>
            </w:r>
            <w:proofErr w:type="gramEnd"/>
            <w:r>
              <w:rPr>
                <w:rStyle w:val="211pt"/>
              </w:rPr>
              <w:t>ф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>8 (800) 444-22-32 (доб. 714)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 xml:space="preserve">с 9.00 до 21.00 (по </w:t>
            </w:r>
            <w:proofErr w:type="spellStart"/>
            <w:proofErr w:type="gramStart"/>
            <w:r>
              <w:rPr>
                <w:rStyle w:val="211pt"/>
              </w:rPr>
              <w:t>мск</w:t>
            </w:r>
            <w:proofErr w:type="spellEnd"/>
            <w:proofErr w:type="gramEnd"/>
            <w:r>
              <w:rPr>
                <w:rStyle w:val="211pt"/>
              </w:rPr>
              <w:t>) в будни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Психологическая помощь родителям по вопросам обучения, воспитания и взаимоотношения с детьми</w:t>
            </w:r>
          </w:p>
        </w:tc>
      </w:tr>
      <w:tr w:rsidR="00AE7687" w:rsidTr="007F3AC7">
        <w:trPr>
          <w:trHeight w:hRule="exact" w:val="1243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Чат-бот по оказанию психологической помощи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Ссылка для входа:</w:t>
            </w:r>
          </w:p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</w:pPr>
            <w:hyperlink r:id="rId5" w:history="1">
              <w:proofErr w:type="spellStart"/>
              <w:r>
                <w:rPr>
                  <w:rStyle w:val="211pt"/>
                  <w:lang w:val="en-US" w:bidi="en-US"/>
                </w:rPr>
                <w:t>httDs</w:t>
              </w:r>
              <w:proofErr w:type="spellEnd"/>
              <w:r w:rsidRPr="00875339">
                <w:rPr>
                  <w:rStyle w:val="211pt"/>
                  <w:lang w:bidi="en-US"/>
                </w:rPr>
                <w:t>://</w:t>
              </w:r>
              <w:proofErr w:type="spellStart"/>
              <w:r>
                <w:rPr>
                  <w:rStyle w:val="211pt"/>
                  <w:lang w:val="en-US" w:bidi="en-US"/>
                </w:rPr>
                <w:t>vk</w:t>
              </w:r>
              <w:proofErr w:type="spellEnd"/>
              <w:r w:rsidRPr="00875339">
                <w:rPr>
                  <w:rStyle w:val="211pt"/>
                  <w:lang w:bidi="en-US"/>
                </w:rPr>
                <w:t>.</w:t>
              </w:r>
              <w:r>
                <w:rPr>
                  <w:rStyle w:val="211pt"/>
                  <w:lang w:val="en-US" w:bidi="en-US"/>
                </w:rPr>
                <w:t>com</w:t>
              </w:r>
              <w:r w:rsidRPr="00875339">
                <w:rPr>
                  <w:rStyle w:val="211pt"/>
                  <w:lang w:bidi="en-US"/>
                </w:rPr>
                <w:t>/</w:t>
              </w:r>
              <w:proofErr w:type="spellStart"/>
              <w:r>
                <w:rPr>
                  <w:rStyle w:val="211pt"/>
                  <w:lang w:val="en-US" w:bidi="en-US"/>
                </w:rPr>
                <w:t>Dsv</w:t>
              </w:r>
              <w:proofErr w:type="spellEnd"/>
            </w:hyperlink>
          </w:p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ind w:left="180"/>
              <w:jc w:val="left"/>
            </w:pPr>
            <w:hyperlink r:id="rId6" w:history="1">
              <w:proofErr w:type="spellStart"/>
              <w:r>
                <w:rPr>
                  <w:rStyle w:val="211pt"/>
                  <w:lang w:val="en-US" w:bidi="en-US"/>
                </w:rPr>
                <w:t>mvvmeste</w:t>
              </w:r>
              <w:proofErr w:type="spellEnd"/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ind w:firstLine="160"/>
              <w:jc w:val="left"/>
            </w:pPr>
            <w:r>
              <w:rPr>
                <w:rStyle w:val="211pt"/>
              </w:rPr>
              <w:t xml:space="preserve">с 09:00 до 00:00 (по </w:t>
            </w:r>
            <w:proofErr w:type="spellStart"/>
            <w:proofErr w:type="gramStart"/>
            <w:r>
              <w:rPr>
                <w:rStyle w:val="211pt"/>
              </w:rPr>
              <w:t>мск</w:t>
            </w:r>
            <w:proofErr w:type="spellEnd"/>
            <w:proofErr w:type="gramEnd"/>
            <w:r>
              <w:rPr>
                <w:rStyle w:val="211pt"/>
              </w:rPr>
              <w:t>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87" w:rsidRDefault="00AE7687" w:rsidP="007F3AC7">
            <w:pPr>
              <w:pStyle w:val="20"/>
              <w:framePr w:w="1014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Сервис по оказанию бесплатной психологической поддержки населению</w:t>
            </w:r>
          </w:p>
        </w:tc>
      </w:tr>
    </w:tbl>
    <w:p w:rsidR="00AE7687" w:rsidRDefault="00AE7687" w:rsidP="00AE7687">
      <w:pPr>
        <w:framePr w:w="10142" w:wrap="notBeside" w:vAnchor="text" w:hAnchor="text" w:xAlign="center" w:y="1"/>
        <w:rPr>
          <w:sz w:val="2"/>
          <w:szCs w:val="2"/>
        </w:rPr>
      </w:pPr>
    </w:p>
    <w:p w:rsidR="00EE605C" w:rsidRDefault="00EE605C"/>
    <w:sectPr w:rsidR="00EE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87"/>
    <w:rsid w:val="00AE7687"/>
    <w:rsid w:val="00E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68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E768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E76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AE768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AE7687"/>
    <w:pPr>
      <w:shd w:val="clear" w:color="auto" w:fill="FFFFFF"/>
      <w:spacing w:line="322" w:lineRule="exact"/>
      <w:ind w:hanging="1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AE7687"/>
    <w:pPr>
      <w:shd w:val="clear" w:color="auto" w:fill="FFFFFF"/>
      <w:spacing w:before="34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AE7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687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68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E768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E76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AE768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AE7687"/>
    <w:pPr>
      <w:shd w:val="clear" w:color="auto" w:fill="FFFFFF"/>
      <w:spacing w:line="322" w:lineRule="exact"/>
      <w:ind w:hanging="1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AE7687"/>
    <w:pPr>
      <w:shd w:val="clear" w:color="auto" w:fill="FFFFFF"/>
      <w:spacing w:before="34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AE7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687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sy_myvmeste" TargetMode="External"/><Relationship Id="rId5" Type="http://schemas.openxmlformats.org/officeDocument/2006/relationships/hyperlink" Target="https://vk.com/psy_myvmes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cp:lastPrinted>2024-10-22T07:17:00Z</cp:lastPrinted>
  <dcterms:created xsi:type="dcterms:W3CDTF">2024-10-22T07:10:00Z</dcterms:created>
  <dcterms:modified xsi:type="dcterms:W3CDTF">2024-10-22T07:20:00Z</dcterms:modified>
</cp:coreProperties>
</file>