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D8" w:rsidRDefault="00DD04D8" w:rsidP="00ED2D2A">
      <w:pPr>
        <w:tabs>
          <w:tab w:val="left" w:pos="5387"/>
        </w:tabs>
      </w:pPr>
    </w:p>
    <w:p w:rsidR="005C1F05" w:rsidRPr="00CA7C12" w:rsidRDefault="00D71126" w:rsidP="00B72636">
      <w:pPr>
        <w:ind w:left="5387"/>
        <w:jc w:val="center"/>
        <w:rPr>
          <w:sz w:val="28"/>
          <w:szCs w:val="28"/>
        </w:rPr>
      </w:pPr>
      <w:r>
        <w:t xml:space="preserve">   </w:t>
      </w:r>
      <w:r w:rsidR="00B72636">
        <w:t>ПРИЛОЖЕНИЕ</w:t>
      </w:r>
      <w:r w:rsidR="005C1F05">
        <w:t xml:space="preserve"> №</w:t>
      </w:r>
      <w:r>
        <w:t xml:space="preserve"> 2</w:t>
      </w:r>
    </w:p>
    <w:p w:rsidR="00C83924" w:rsidRDefault="00D65139" w:rsidP="00D65139">
      <w:pPr>
        <w:tabs>
          <w:tab w:val="left" w:pos="5387"/>
        </w:tabs>
        <w:ind w:left="6372"/>
      </w:pPr>
      <w:r>
        <w:t>к Положению об оплате труда ра</w:t>
      </w:r>
      <w:r w:rsidR="00D71126">
        <w:t xml:space="preserve">ботников </w:t>
      </w:r>
      <w:r w:rsidR="00C83924">
        <w:t xml:space="preserve">муниципального автономного дошкольного образовательного учреждения </w:t>
      </w:r>
    </w:p>
    <w:p w:rsidR="00D65139" w:rsidRDefault="00D71126" w:rsidP="00D65139">
      <w:pPr>
        <w:tabs>
          <w:tab w:val="left" w:pos="5387"/>
        </w:tabs>
        <w:ind w:left="6372"/>
      </w:pPr>
      <w:bookmarkStart w:id="0" w:name="_GoBack"/>
      <w:bookmarkEnd w:id="0"/>
      <w:r>
        <w:t xml:space="preserve"> «Детский сад с</w:t>
      </w:r>
      <w:proofErr w:type="gramStart"/>
      <w:r>
        <w:t xml:space="preserve"> .</w:t>
      </w:r>
      <w:proofErr w:type="gramEnd"/>
      <w:r w:rsidR="00D65139">
        <w:t>Дубовый Мыс»</w:t>
      </w:r>
    </w:p>
    <w:p w:rsidR="005C1F05" w:rsidRDefault="005C1F05" w:rsidP="00D65139">
      <w:pPr>
        <w:jc w:val="right"/>
        <w:rPr>
          <w:sz w:val="28"/>
          <w:szCs w:val="28"/>
        </w:rPr>
      </w:pPr>
    </w:p>
    <w:p w:rsidR="005C1F05" w:rsidRPr="00697E74" w:rsidRDefault="005C1F05" w:rsidP="00B72636">
      <w:pPr>
        <w:pStyle w:val="Style4"/>
        <w:widowControl/>
        <w:spacing w:line="240" w:lineRule="exact"/>
        <w:ind w:firstLine="0"/>
        <w:jc w:val="center"/>
        <w:outlineLvl w:val="0"/>
        <w:rPr>
          <w:rStyle w:val="FontStyle11"/>
          <w:sz w:val="28"/>
          <w:szCs w:val="28"/>
        </w:rPr>
      </w:pPr>
      <w:r w:rsidRPr="00697E74">
        <w:rPr>
          <w:rStyle w:val="FontStyle11"/>
          <w:sz w:val="28"/>
          <w:szCs w:val="28"/>
        </w:rPr>
        <w:t>ПОЛОЖЕНИЕ</w:t>
      </w:r>
    </w:p>
    <w:p w:rsidR="005C1F05" w:rsidRPr="00697E74" w:rsidRDefault="005C1F05" w:rsidP="00B72636">
      <w:pPr>
        <w:spacing w:line="240" w:lineRule="exact"/>
        <w:jc w:val="center"/>
        <w:rPr>
          <w:rStyle w:val="FontStyle11"/>
          <w:sz w:val="28"/>
          <w:szCs w:val="28"/>
        </w:rPr>
      </w:pPr>
      <w:r w:rsidRPr="00697E74">
        <w:rPr>
          <w:rStyle w:val="FontStyle11"/>
          <w:sz w:val="28"/>
          <w:szCs w:val="28"/>
        </w:rPr>
        <w:t>о порядке и об условиях предоставления</w:t>
      </w:r>
      <w:r>
        <w:rPr>
          <w:rStyle w:val="FontStyle11"/>
          <w:sz w:val="28"/>
          <w:szCs w:val="28"/>
        </w:rPr>
        <w:t xml:space="preserve"> единовременных выплат</w:t>
      </w:r>
      <w:r w:rsidRPr="00697E74">
        <w:rPr>
          <w:rStyle w:val="FontStyle11"/>
          <w:sz w:val="28"/>
          <w:szCs w:val="28"/>
        </w:rPr>
        <w:t xml:space="preserve"> педагогическим ра</w:t>
      </w:r>
      <w:r>
        <w:rPr>
          <w:rStyle w:val="FontStyle11"/>
          <w:sz w:val="28"/>
          <w:szCs w:val="28"/>
        </w:rPr>
        <w:t xml:space="preserve">ботникам </w:t>
      </w:r>
      <w:r w:rsidRPr="00D37C47">
        <w:rPr>
          <w:sz w:val="28"/>
          <w:szCs w:val="28"/>
        </w:rPr>
        <w:t>муниципальн</w:t>
      </w:r>
      <w:r w:rsidR="00D65139">
        <w:rPr>
          <w:sz w:val="28"/>
          <w:szCs w:val="28"/>
        </w:rPr>
        <w:t>ого</w:t>
      </w:r>
      <w:r w:rsidRPr="00D37C47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</w:t>
      </w:r>
      <w:r w:rsidR="00D65139">
        <w:rPr>
          <w:sz w:val="28"/>
          <w:szCs w:val="28"/>
        </w:rPr>
        <w:t>ого дошкольного образовательного учреждения «Детский сад с. Дубовый Мыс»</w:t>
      </w:r>
      <w:r>
        <w:rPr>
          <w:sz w:val="28"/>
          <w:szCs w:val="28"/>
        </w:rPr>
        <w:t xml:space="preserve"> </w:t>
      </w:r>
    </w:p>
    <w:p w:rsidR="005C1F05" w:rsidRPr="00697E74" w:rsidRDefault="005C1F05" w:rsidP="005C1F05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5C1F05" w:rsidRDefault="005C1F05" w:rsidP="005C1F05">
      <w:pPr>
        <w:pStyle w:val="Style5"/>
        <w:widowControl/>
        <w:numPr>
          <w:ilvl w:val="0"/>
          <w:numId w:val="25"/>
        </w:numPr>
        <w:spacing w:line="240" w:lineRule="auto"/>
        <w:jc w:val="center"/>
        <w:rPr>
          <w:rStyle w:val="FontStyle11"/>
          <w:sz w:val="28"/>
          <w:szCs w:val="28"/>
        </w:rPr>
      </w:pPr>
      <w:r w:rsidRPr="00697E74">
        <w:rPr>
          <w:rStyle w:val="FontStyle11"/>
          <w:sz w:val="28"/>
          <w:szCs w:val="28"/>
        </w:rPr>
        <w:t>Общие положения</w:t>
      </w:r>
    </w:p>
    <w:p w:rsidR="005C1F05" w:rsidRPr="00697E74" w:rsidRDefault="005C1F05" w:rsidP="005C1F05">
      <w:pPr>
        <w:pStyle w:val="Style5"/>
        <w:widowControl/>
        <w:spacing w:line="240" w:lineRule="auto"/>
        <w:ind w:left="360" w:firstLine="0"/>
        <w:rPr>
          <w:rStyle w:val="FontStyle11"/>
          <w:sz w:val="28"/>
          <w:szCs w:val="28"/>
        </w:rPr>
      </w:pPr>
    </w:p>
    <w:p w:rsidR="005C1F05" w:rsidRPr="00697E74" w:rsidRDefault="005C1F05" w:rsidP="005C1F05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697E74">
        <w:rPr>
          <w:rStyle w:val="FontStyle11"/>
          <w:sz w:val="28"/>
          <w:szCs w:val="28"/>
        </w:rPr>
        <w:t>1.1.</w:t>
      </w:r>
      <w:r w:rsidRPr="00697E74">
        <w:rPr>
          <w:rStyle w:val="FontStyle11"/>
          <w:sz w:val="28"/>
          <w:szCs w:val="28"/>
        </w:rPr>
        <w:tab/>
      </w:r>
      <w:proofErr w:type="gramStart"/>
      <w:r w:rsidRPr="00697E74">
        <w:rPr>
          <w:rStyle w:val="FontStyle11"/>
          <w:sz w:val="28"/>
          <w:szCs w:val="28"/>
        </w:rPr>
        <w:t>Настоящее Положение разработа</w:t>
      </w:r>
      <w:r>
        <w:rPr>
          <w:rStyle w:val="FontStyle11"/>
          <w:sz w:val="28"/>
          <w:szCs w:val="28"/>
        </w:rPr>
        <w:t xml:space="preserve">но в соответствием со статьей 1 </w:t>
      </w:r>
      <w:r w:rsidRPr="00697E74">
        <w:rPr>
          <w:rStyle w:val="FontStyle11"/>
          <w:sz w:val="28"/>
          <w:szCs w:val="28"/>
        </w:rPr>
        <w:t xml:space="preserve">Закона Хабаровского края от 14 февраля </w:t>
      </w:r>
      <w:r>
        <w:rPr>
          <w:rStyle w:val="FontStyle11"/>
          <w:sz w:val="28"/>
          <w:szCs w:val="28"/>
        </w:rPr>
        <w:t xml:space="preserve">2005 г. № 261 "О дополнительных </w:t>
      </w:r>
      <w:r w:rsidRPr="00697E74">
        <w:rPr>
          <w:rStyle w:val="FontStyle11"/>
          <w:sz w:val="28"/>
          <w:szCs w:val="28"/>
        </w:rPr>
        <w:t>мерах социальной поддержки педагогичес</w:t>
      </w:r>
      <w:r>
        <w:rPr>
          <w:rStyle w:val="FontStyle11"/>
          <w:sz w:val="28"/>
          <w:szCs w:val="28"/>
        </w:rPr>
        <w:t xml:space="preserve">ких работников и дополнительных </w:t>
      </w:r>
      <w:r w:rsidRPr="00697E74">
        <w:rPr>
          <w:rStyle w:val="FontStyle11"/>
          <w:sz w:val="28"/>
          <w:szCs w:val="28"/>
        </w:rPr>
        <w:t>мерах социальной поддержки и стимулирования отдельных категор</w:t>
      </w:r>
      <w:r>
        <w:rPr>
          <w:rStyle w:val="FontStyle11"/>
          <w:sz w:val="28"/>
          <w:szCs w:val="28"/>
        </w:rPr>
        <w:t>ий обу</w:t>
      </w:r>
      <w:r w:rsidRPr="00697E74">
        <w:rPr>
          <w:rStyle w:val="FontStyle11"/>
          <w:sz w:val="28"/>
          <w:szCs w:val="28"/>
        </w:rPr>
        <w:t>чающихся" и определяет порядок и услови</w:t>
      </w:r>
      <w:r>
        <w:rPr>
          <w:rStyle w:val="FontStyle11"/>
          <w:sz w:val="28"/>
          <w:szCs w:val="28"/>
        </w:rPr>
        <w:t xml:space="preserve">я предоставления педагогическим </w:t>
      </w:r>
      <w:r w:rsidRPr="00697E74">
        <w:rPr>
          <w:rStyle w:val="FontStyle11"/>
          <w:sz w:val="28"/>
          <w:szCs w:val="28"/>
        </w:rPr>
        <w:t xml:space="preserve">работникам </w:t>
      </w:r>
      <w:r w:rsidR="00D65139">
        <w:rPr>
          <w:rStyle w:val="FontStyle11"/>
          <w:sz w:val="28"/>
          <w:szCs w:val="28"/>
        </w:rPr>
        <w:t>муниципального автономного дошкольного образовательного учреждения «Детский сад с. Дубовый Мыс»</w:t>
      </w:r>
      <w:r w:rsidR="00D65139">
        <w:rPr>
          <w:sz w:val="28"/>
          <w:szCs w:val="28"/>
        </w:rPr>
        <w:t xml:space="preserve"> </w:t>
      </w:r>
      <w:r w:rsidRPr="00697E74">
        <w:rPr>
          <w:rStyle w:val="FontStyle11"/>
          <w:sz w:val="28"/>
          <w:szCs w:val="28"/>
        </w:rPr>
        <w:t>(далее</w:t>
      </w:r>
      <w:proofErr w:type="gramEnd"/>
      <w:r w:rsidRPr="00697E74">
        <w:rPr>
          <w:rStyle w:val="FontStyle11"/>
          <w:sz w:val="28"/>
          <w:szCs w:val="28"/>
        </w:rPr>
        <w:t xml:space="preserve"> - педагогические работники</w:t>
      </w:r>
      <w:r w:rsidR="00D65139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осуществляющие образовательную деятельность, </w:t>
      </w:r>
      <w:r w:rsidRPr="00697E74">
        <w:rPr>
          <w:rStyle w:val="FontStyle11"/>
          <w:sz w:val="28"/>
          <w:szCs w:val="28"/>
        </w:rPr>
        <w:t>соответственно) с</w:t>
      </w:r>
      <w:r>
        <w:rPr>
          <w:rStyle w:val="FontStyle11"/>
          <w:sz w:val="28"/>
          <w:szCs w:val="28"/>
        </w:rPr>
        <w:t>ледующих дополнительных мер со</w:t>
      </w:r>
      <w:r w:rsidRPr="00697E74">
        <w:rPr>
          <w:rStyle w:val="FontStyle11"/>
          <w:sz w:val="28"/>
          <w:szCs w:val="28"/>
        </w:rPr>
        <w:t>циальной поддержки:</w:t>
      </w:r>
    </w:p>
    <w:p w:rsidR="005C1F05" w:rsidRPr="00697E74" w:rsidRDefault="005C1F05" w:rsidP="005C1F05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1)</w:t>
      </w:r>
      <w:r>
        <w:rPr>
          <w:rStyle w:val="FontStyle11"/>
          <w:sz w:val="28"/>
          <w:szCs w:val="28"/>
        </w:rPr>
        <w:tab/>
      </w:r>
      <w:r w:rsidRPr="00697E74">
        <w:rPr>
          <w:rStyle w:val="FontStyle11"/>
          <w:sz w:val="28"/>
          <w:szCs w:val="28"/>
        </w:rPr>
        <w:t>выплата единовременного пособия в размере четырех должностных окладов (тарифных ставок) при поступлен</w:t>
      </w:r>
      <w:r>
        <w:rPr>
          <w:rStyle w:val="FontStyle11"/>
          <w:sz w:val="28"/>
          <w:szCs w:val="28"/>
        </w:rPr>
        <w:t>ии на работу впервые после полу</w:t>
      </w:r>
      <w:r w:rsidRPr="00697E74">
        <w:rPr>
          <w:rStyle w:val="FontStyle11"/>
          <w:sz w:val="28"/>
          <w:szCs w:val="28"/>
        </w:rPr>
        <w:t xml:space="preserve">чения диплома государственного образца </w:t>
      </w:r>
      <w:r>
        <w:rPr>
          <w:rStyle w:val="FontStyle11"/>
          <w:sz w:val="28"/>
          <w:szCs w:val="28"/>
        </w:rPr>
        <w:t>об окончании образовательной ор</w:t>
      </w:r>
      <w:r w:rsidRPr="00697E74">
        <w:rPr>
          <w:rStyle w:val="FontStyle11"/>
          <w:sz w:val="28"/>
          <w:szCs w:val="28"/>
        </w:rPr>
        <w:t>ганизации высшего образования или профе</w:t>
      </w:r>
      <w:r>
        <w:rPr>
          <w:rStyle w:val="FontStyle11"/>
          <w:sz w:val="28"/>
          <w:szCs w:val="28"/>
        </w:rPr>
        <w:t>ссиональной образовательной ор</w:t>
      </w:r>
      <w:r w:rsidRPr="00697E74">
        <w:rPr>
          <w:rStyle w:val="FontStyle11"/>
          <w:sz w:val="28"/>
          <w:szCs w:val="28"/>
        </w:rPr>
        <w:t>ганизации;</w:t>
      </w:r>
    </w:p>
    <w:p w:rsidR="005C1F05" w:rsidRPr="00697E74" w:rsidRDefault="005C1F05" w:rsidP="005C1F05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2)</w:t>
      </w:r>
      <w:r>
        <w:rPr>
          <w:rStyle w:val="FontStyle11"/>
          <w:sz w:val="28"/>
          <w:szCs w:val="28"/>
        </w:rPr>
        <w:tab/>
      </w:r>
      <w:r w:rsidRPr="00697E74">
        <w:rPr>
          <w:rStyle w:val="FontStyle11"/>
          <w:sz w:val="28"/>
          <w:szCs w:val="28"/>
        </w:rPr>
        <w:t>выплата единовременного пособи</w:t>
      </w:r>
      <w:r>
        <w:rPr>
          <w:rStyle w:val="FontStyle11"/>
          <w:sz w:val="28"/>
          <w:szCs w:val="28"/>
        </w:rPr>
        <w:t>я в размере трех должностных ок</w:t>
      </w:r>
      <w:r w:rsidRPr="00697E74">
        <w:rPr>
          <w:rStyle w:val="FontStyle11"/>
          <w:sz w:val="28"/>
          <w:szCs w:val="28"/>
        </w:rPr>
        <w:t>ладов (тарифных ставок) при выходе на пе</w:t>
      </w:r>
      <w:r>
        <w:rPr>
          <w:rStyle w:val="FontStyle11"/>
          <w:sz w:val="28"/>
          <w:szCs w:val="28"/>
        </w:rPr>
        <w:t>нсию по старости и стаже педаго</w:t>
      </w:r>
      <w:r w:rsidRPr="00697E74">
        <w:rPr>
          <w:rStyle w:val="FontStyle11"/>
          <w:sz w:val="28"/>
          <w:szCs w:val="28"/>
        </w:rPr>
        <w:t>гической деятельности 25 лет и более;</w:t>
      </w:r>
    </w:p>
    <w:p w:rsidR="005C1F05" w:rsidRPr="00697E74" w:rsidRDefault="005C1F05" w:rsidP="005C1F05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3)</w:t>
      </w:r>
      <w:r>
        <w:rPr>
          <w:rStyle w:val="FontStyle11"/>
          <w:sz w:val="28"/>
          <w:szCs w:val="28"/>
        </w:rPr>
        <w:tab/>
      </w:r>
      <w:r w:rsidRPr="00697E74">
        <w:rPr>
          <w:rStyle w:val="FontStyle11"/>
          <w:sz w:val="28"/>
          <w:szCs w:val="28"/>
        </w:rPr>
        <w:t xml:space="preserve">выплата единовременного пособия в размере </w:t>
      </w:r>
      <w:r>
        <w:rPr>
          <w:rStyle w:val="FontStyle11"/>
          <w:sz w:val="28"/>
          <w:szCs w:val="28"/>
        </w:rPr>
        <w:t>трех должностных ок</w:t>
      </w:r>
      <w:r w:rsidRPr="00697E74">
        <w:rPr>
          <w:rStyle w:val="FontStyle11"/>
          <w:sz w:val="28"/>
          <w:szCs w:val="28"/>
        </w:rPr>
        <w:t>ладов (тарифных ставок) при выходе на пенсию по инвалидности независимо от стажа работы,</w:t>
      </w:r>
    </w:p>
    <w:p w:rsidR="005C1F05" w:rsidRPr="00697E74" w:rsidRDefault="005C1F05" w:rsidP="005C1F05">
      <w:pPr>
        <w:pStyle w:val="Style1"/>
        <w:widowControl/>
        <w:ind w:firstLine="708"/>
        <w:jc w:val="both"/>
        <w:rPr>
          <w:rStyle w:val="FontStyle11"/>
          <w:sz w:val="28"/>
          <w:szCs w:val="28"/>
        </w:rPr>
      </w:pPr>
      <w:r w:rsidRPr="00697E74">
        <w:rPr>
          <w:rStyle w:val="FontStyle11"/>
          <w:sz w:val="28"/>
          <w:szCs w:val="28"/>
        </w:rPr>
        <w:t>1.2.</w:t>
      </w:r>
      <w:r w:rsidRPr="00697E74">
        <w:rPr>
          <w:rStyle w:val="FontStyle11"/>
          <w:sz w:val="28"/>
          <w:szCs w:val="28"/>
        </w:rPr>
        <w:tab/>
        <w:t>Выплата каждого из единовреме</w:t>
      </w:r>
      <w:r>
        <w:rPr>
          <w:rStyle w:val="FontStyle11"/>
          <w:sz w:val="28"/>
          <w:szCs w:val="28"/>
        </w:rPr>
        <w:t xml:space="preserve">нных пособий, предусмотренных в </w:t>
      </w:r>
      <w:r w:rsidRPr="00697E74">
        <w:rPr>
          <w:rStyle w:val="FontStyle11"/>
          <w:sz w:val="28"/>
          <w:szCs w:val="28"/>
        </w:rPr>
        <w:t xml:space="preserve">подпунктах </w:t>
      </w:r>
      <w:r w:rsidRPr="00697E74">
        <w:rPr>
          <w:rStyle w:val="FontStyle11"/>
          <w:spacing w:val="50"/>
          <w:sz w:val="28"/>
          <w:szCs w:val="28"/>
        </w:rPr>
        <w:t>1-3</w:t>
      </w:r>
      <w:r w:rsidRPr="00697E74">
        <w:rPr>
          <w:rStyle w:val="FontStyle11"/>
          <w:sz w:val="28"/>
          <w:szCs w:val="28"/>
        </w:rPr>
        <w:t xml:space="preserve"> пункта 1.1 настоящего разде</w:t>
      </w:r>
      <w:r>
        <w:rPr>
          <w:rStyle w:val="FontStyle11"/>
          <w:sz w:val="28"/>
          <w:szCs w:val="28"/>
        </w:rPr>
        <w:t xml:space="preserve">ла, осуществляется по основному </w:t>
      </w:r>
      <w:r w:rsidRPr="00697E74">
        <w:rPr>
          <w:rStyle w:val="FontStyle11"/>
          <w:sz w:val="28"/>
          <w:szCs w:val="28"/>
        </w:rPr>
        <w:t>месту работы педагогического работника и</w:t>
      </w:r>
      <w:r>
        <w:rPr>
          <w:rStyle w:val="FontStyle11"/>
          <w:sz w:val="28"/>
          <w:szCs w:val="28"/>
        </w:rPr>
        <w:t xml:space="preserve"> оформляется приказом руководи</w:t>
      </w:r>
      <w:r w:rsidRPr="00697E74">
        <w:rPr>
          <w:rStyle w:val="FontStyle11"/>
          <w:sz w:val="28"/>
          <w:szCs w:val="28"/>
        </w:rPr>
        <w:t xml:space="preserve">теля </w:t>
      </w:r>
      <w:r w:rsidR="00D71126">
        <w:rPr>
          <w:rStyle w:val="FontStyle11"/>
          <w:sz w:val="28"/>
          <w:szCs w:val="28"/>
        </w:rPr>
        <w:t>организации</w:t>
      </w:r>
      <w:r w:rsidRPr="00697E74">
        <w:rPr>
          <w:rStyle w:val="FontStyle11"/>
          <w:sz w:val="28"/>
          <w:szCs w:val="28"/>
        </w:rPr>
        <w:t>, осуществляюще</w:t>
      </w:r>
      <w:r w:rsidR="002B7E20">
        <w:rPr>
          <w:rStyle w:val="FontStyle11"/>
          <w:sz w:val="28"/>
          <w:szCs w:val="28"/>
        </w:rPr>
        <w:t>го</w:t>
      </w:r>
      <w:r w:rsidRPr="00697E74">
        <w:rPr>
          <w:rStyle w:val="FontStyle11"/>
          <w:sz w:val="28"/>
          <w:szCs w:val="28"/>
        </w:rPr>
        <w:t xml:space="preserve"> образовательную деятельность.</w:t>
      </w:r>
    </w:p>
    <w:p w:rsidR="005C1F05" w:rsidRDefault="005C1F05" w:rsidP="005C1F05">
      <w:pPr>
        <w:pStyle w:val="Style1"/>
        <w:widowControl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697E74">
        <w:rPr>
          <w:rStyle w:val="FontStyle11"/>
          <w:sz w:val="28"/>
          <w:szCs w:val="28"/>
        </w:rPr>
        <w:t>1.3.</w:t>
      </w:r>
      <w:r w:rsidRPr="00697E74">
        <w:rPr>
          <w:rStyle w:val="FontStyle11"/>
          <w:sz w:val="28"/>
          <w:szCs w:val="28"/>
        </w:rPr>
        <w:tab/>
        <w:t>Педагогические работники имеют право на получение каждого из</w:t>
      </w:r>
      <w:r>
        <w:rPr>
          <w:rStyle w:val="FontStyle11"/>
          <w:sz w:val="28"/>
          <w:szCs w:val="28"/>
        </w:rPr>
        <w:t xml:space="preserve"> </w:t>
      </w:r>
      <w:r w:rsidRPr="00697E74">
        <w:rPr>
          <w:rStyle w:val="FontStyle12"/>
          <w:sz w:val="28"/>
          <w:szCs w:val="28"/>
        </w:rPr>
        <w:t xml:space="preserve">единовременных пособий, предусмотренных в подпунктах </w:t>
      </w:r>
      <w:r w:rsidRPr="00697E74">
        <w:rPr>
          <w:rStyle w:val="FontStyle12"/>
          <w:spacing w:val="80"/>
          <w:sz w:val="28"/>
          <w:szCs w:val="28"/>
        </w:rPr>
        <w:t>1-3</w:t>
      </w:r>
      <w:r w:rsidRPr="00697E74">
        <w:rPr>
          <w:rStyle w:val="FontStyle12"/>
          <w:sz w:val="28"/>
          <w:szCs w:val="28"/>
        </w:rPr>
        <w:t xml:space="preserve"> пункта 1.1 настоящего раздела, один раз за весь период трудовой деятельности.</w:t>
      </w:r>
    </w:p>
    <w:p w:rsidR="005C1F05" w:rsidRPr="00697E74" w:rsidRDefault="005C1F05" w:rsidP="005C1F05">
      <w:pPr>
        <w:pStyle w:val="Style1"/>
        <w:widowControl/>
        <w:jc w:val="both"/>
        <w:rPr>
          <w:rStyle w:val="FontStyle12"/>
          <w:sz w:val="28"/>
          <w:szCs w:val="28"/>
        </w:rPr>
      </w:pPr>
    </w:p>
    <w:p w:rsidR="00D71126" w:rsidRDefault="00D71126" w:rsidP="005C1F05">
      <w:pPr>
        <w:pStyle w:val="Style4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</w:p>
    <w:p w:rsidR="00D71126" w:rsidRDefault="00D71126" w:rsidP="005C1F05">
      <w:pPr>
        <w:pStyle w:val="Style4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</w:p>
    <w:p w:rsidR="00D71126" w:rsidRDefault="00D71126" w:rsidP="005C1F05">
      <w:pPr>
        <w:pStyle w:val="Style4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</w:p>
    <w:p w:rsidR="005C1F05" w:rsidRDefault="005C1F05" w:rsidP="005C1F05">
      <w:pPr>
        <w:pStyle w:val="Style4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Порядок и условия предоставлени</w:t>
      </w:r>
      <w:r>
        <w:rPr>
          <w:rStyle w:val="FontStyle12"/>
          <w:sz w:val="28"/>
          <w:szCs w:val="28"/>
        </w:rPr>
        <w:t>я педагогическим работникам еди</w:t>
      </w:r>
      <w:r w:rsidRPr="00697E74">
        <w:rPr>
          <w:rStyle w:val="FontStyle12"/>
          <w:sz w:val="28"/>
          <w:szCs w:val="28"/>
        </w:rPr>
        <w:t xml:space="preserve">новременного пособия при поступлении </w:t>
      </w:r>
    </w:p>
    <w:p w:rsidR="005C1F05" w:rsidRDefault="005C1F05" w:rsidP="005C1F05">
      <w:pPr>
        <w:pStyle w:val="Style4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 xml:space="preserve">на работу впервые после получения диплома государственного образца об окончании </w:t>
      </w:r>
      <w:r>
        <w:rPr>
          <w:rStyle w:val="FontStyle12"/>
          <w:sz w:val="28"/>
          <w:szCs w:val="28"/>
        </w:rPr>
        <w:t>образова</w:t>
      </w:r>
      <w:r w:rsidRPr="00697E74">
        <w:rPr>
          <w:rStyle w:val="FontStyle12"/>
          <w:sz w:val="28"/>
          <w:szCs w:val="28"/>
        </w:rPr>
        <w:t>тельной организации высшего образования или профессиональной образовательной организации</w:t>
      </w:r>
    </w:p>
    <w:p w:rsidR="005C1F05" w:rsidRPr="00697E74" w:rsidRDefault="005C1F05" w:rsidP="005C1F05">
      <w:pPr>
        <w:pStyle w:val="Style4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</w:p>
    <w:p w:rsidR="005C1F05" w:rsidRPr="00697E74" w:rsidRDefault="005C1F05" w:rsidP="005C1F05">
      <w:pPr>
        <w:pStyle w:val="Style3"/>
        <w:widowControl/>
        <w:tabs>
          <w:tab w:val="left" w:pos="1138"/>
        </w:tabs>
        <w:spacing w:line="240" w:lineRule="auto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2.1.</w:t>
      </w:r>
      <w:r w:rsidRPr="00697E74">
        <w:rPr>
          <w:rStyle w:val="FontStyle12"/>
          <w:sz w:val="28"/>
          <w:szCs w:val="28"/>
        </w:rPr>
        <w:tab/>
        <w:t>Право на получение единовремен</w:t>
      </w:r>
      <w:r>
        <w:rPr>
          <w:rStyle w:val="FontStyle12"/>
          <w:sz w:val="28"/>
          <w:szCs w:val="28"/>
        </w:rPr>
        <w:t xml:space="preserve">ного пособия при поступлении на </w:t>
      </w:r>
      <w:r w:rsidRPr="00697E74">
        <w:rPr>
          <w:rStyle w:val="FontStyle12"/>
          <w:sz w:val="28"/>
          <w:szCs w:val="28"/>
        </w:rPr>
        <w:t>работу впервые после получения диплома го</w:t>
      </w:r>
      <w:r>
        <w:rPr>
          <w:rStyle w:val="FontStyle12"/>
          <w:sz w:val="28"/>
          <w:szCs w:val="28"/>
        </w:rPr>
        <w:t>сударственного образца об окон</w:t>
      </w:r>
      <w:r w:rsidRPr="00697E74">
        <w:rPr>
          <w:rStyle w:val="FontStyle12"/>
          <w:sz w:val="28"/>
          <w:szCs w:val="28"/>
        </w:rPr>
        <w:t>чании образовательной организации выс</w:t>
      </w:r>
      <w:r>
        <w:rPr>
          <w:rStyle w:val="FontStyle12"/>
          <w:sz w:val="28"/>
          <w:szCs w:val="28"/>
        </w:rPr>
        <w:t>шего образования или профессио</w:t>
      </w:r>
      <w:r w:rsidRPr="00697E74">
        <w:rPr>
          <w:rStyle w:val="FontStyle12"/>
          <w:sz w:val="28"/>
          <w:szCs w:val="28"/>
        </w:rPr>
        <w:t>нальной образовательной организации (дал</w:t>
      </w:r>
      <w:r>
        <w:rPr>
          <w:rStyle w:val="FontStyle12"/>
          <w:sz w:val="28"/>
          <w:szCs w:val="28"/>
        </w:rPr>
        <w:t xml:space="preserve">ее - единовременное пособие при </w:t>
      </w:r>
      <w:r w:rsidRPr="00697E74">
        <w:rPr>
          <w:rStyle w:val="FontStyle12"/>
          <w:sz w:val="28"/>
          <w:szCs w:val="28"/>
        </w:rPr>
        <w:t>поступлении на работу впервые) имеют п</w:t>
      </w:r>
      <w:r>
        <w:rPr>
          <w:rStyle w:val="FontStyle12"/>
          <w:sz w:val="28"/>
          <w:szCs w:val="28"/>
        </w:rPr>
        <w:t>едагогические работники при со</w:t>
      </w:r>
      <w:r w:rsidRPr="00697E74">
        <w:rPr>
          <w:rStyle w:val="FontStyle12"/>
          <w:sz w:val="28"/>
          <w:szCs w:val="28"/>
        </w:rPr>
        <w:t>блюдении совокупности следующих условий:</w:t>
      </w:r>
    </w:p>
    <w:p w:rsidR="005C1F05" w:rsidRPr="00697E74" w:rsidRDefault="005C1F05" w:rsidP="005C1F05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наличие у педагогического работн</w:t>
      </w:r>
      <w:r>
        <w:rPr>
          <w:rStyle w:val="FontStyle12"/>
          <w:sz w:val="28"/>
          <w:szCs w:val="28"/>
        </w:rPr>
        <w:t>ика диплома государственного об</w:t>
      </w:r>
      <w:r w:rsidRPr="00697E74">
        <w:rPr>
          <w:rStyle w:val="FontStyle12"/>
          <w:sz w:val="28"/>
          <w:szCs w:val="28"/>
        </w:rPr>
        <w:t>разца об окончании образовательной организации высшего образования или профессиональной образовательной организации (далее - диплом);</w:t>
      </w:r>
    </w:p>
    <w:p w:rsidR="005C1F05" w:rsidRPr="00697E74" w:rsidRDefault="005C1F05" w:rsidP="005C1F05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трудоустройство педагогического</w:t>
      </w:r>
      <w:r>
        <w:rPr>
          <w:rStyle w:val="FontStyle12"/>
          <w:sz w:val="28"/>
          <w:szCs w:val="28"/>
        </w:rPr>
        <w:t xml:space="preserve"> работника в </w:t>
      </w:r>
      <w:r w:rsidR="00D71126">
        <w:rPr>
          <w:rStyle w:val="FontStyle12"/>
          <w:sz w:val="28"/>
          <w:szCs w:val="28"/>
        </w:rPr>
        <w:t>организацию</w:t>
      </w:r>
      <w:r>
        <w:rPr>
          <w:rStyle w:val="FontStyle12"/>
          <w:sz w:val="28"/>
          <w:szCs w:val="28"/>
        </w:rPr>
        <w:t>, осуще</w:t>
      </w:r>
      <w:r w:rsidRPr="00697E74">
        <w:rPr>
          <w:rStyle w:val="FontStyle12"/>
          <w:sz w:val="28"/>
          <w:szCs w:val="28"/>
        </w:rPr>
        <w:t>ствляющ</w:t>
      </w:r>
      <w:r w:rsidR="00D71126">
        <w:rPr>
          <w:rStyle w:val="FontStyle12"/>
          <w:sz w:val="28"/>
          <w:szCs w:val="28"/>
        </w:rPr>
        <w:t>ую</w:t>
      </w:r>
      <w:r w:rsidRPr="00697E74">
        <w:rPr>
          <w:rStyle w:val="FontStyle12"/>
          <w:sz w:val="28"/>
          <w:szCs w:val="28"/>
        </w:rPr>
        <w:t xml:space="preserve"> образовательную деятельность, явля</w:t>
      </w:r>
      <w:r w:rsidR="002B7E20">
        <w:rPr>
          <w:rStyle w:val="FontStyle12"/>
          <w:sz w:val="28"/>
          <w:szCs w:val="28"/>
        </w:rPr>
        <w:t>ется</w:t>
      </w:r>
      <w:r w:rsidRPr="00697E74">
        <w:rPr>
          <w:rStyle w:val="FontStyle12"/>
          <w:sz w:val="28"/>
          <w:szCs w:val="28"/>
        </w:rPr>
        <w:t xml:space="preserve"> первым местом трудоустройства за весь период его трудовой деятельности;</w:t>
      </w:r>
    </w:p>
    <w:p w:rsidR="005C1F05" w:rsidRPr="00697E74" w:rsidRDefault="005C1F05" w:rsidP="005C1F05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работа на педагогической должности осуществляется по основному месту работы.</w:t>
      </w:r>
    </w:p>
    <w:p w:rsidR="005C1F05" w:rsidRPr="00697E74" w:rsidRDefault="005C1F05" w:rsidP="005C1F05">
      <w:pPr>
        <w:pStyle w:val="Style3"/>
        <w:widowControl/>
        <w:numPr>
          <w:ilvl w:val="1"/>
          <w:numId w:val="26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Право на получение единовременного пособия при поступлении на работу впервые сохраняется за педагогиче</w:t>
      </w:r>
      <w:r>
        <w:rPr>
          <w:rStyle w:val="FontStyle12"/>
          <w:sz w:val="28"/>
          <w:szCs w:val="28"/>
        </w:rPr>
        <w:t>скими работниками, которые в пе</w:t>
      </w:r>
      <w:r w:rsidRPr="00697E74">
        <w:rPr>
          <w:rStyle w:val="FontStyle12"/>
          <w:sz w:val="28"/>
          <w:szCs w:val="28"/>
        </w:rPr>
        <w:t>риод обучения в образовательной организации высшего образования или профессиональной образовательной организации работали на педагогических должностях.</w:t>
      </w:r>
    </w:p>
    <w:p w:rsidR="005C1F05" w:rsidRPr="00697E74" w:rsidRDefault="005C1F05" w:rsidP="005C1F05">
      <w:pPr>
        <w:pStyle w:val="Style3"/>
        <w:widowControl/>
        <w:numPr>
          <w:ilvl w:val="1"/>
          <w:numId w:val="26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Выплата единовременного пособия при поступ</w:t>
      </w:r>
      <w:r>
        <w:rPr>
          <w:rStyle w:val="FontStyle12"/>
          <w:sz w:val="28"/>
          <w:szCs w:val="28"/>
        </w:rPr>
        <w:t>лении на работу впер</w:t>
      </w:r>
      <w:r w:rsidRPr="00697E74">
        <w:rPr>
          <w:rStyle w:val="FontStyle12"/>
          <w:sz w:val="28"/>
          <w:szCs w:val="28"/>
        </w:rPr>
        <w:t>вые осуществляется в размере четырех до</w:t>
      </w:r>
      <w:r>
        <w:rPr>
          <w:rStyle w:val="FontStyle12"/>
          <w:sz w:val="28"/>
          <w:szCs w:val="28"/>
        </w:rPr>
        <w:t>лжностных окладов (тарифных ста</w:t>
      </w:r>
      <w:r w:rsidRPr="00697E74">
        <w:rPr>
          <w:rStyle w:val="FontStyle12"/>
          <w:sz w:val="28"/>
          <w:szCs w:val="28"/>
        </w:rPr>
        <w:t>вок), установленных педагогическому работнику в соответствии с трудовым договором.</w:t>
      </w:r>
    </w:p>
    <w:p w:rsidR="005C1F05" w:rsidRPr="00697E74" w:rsidRDefault="005C1F05" w:rsidP="005C1F05">
      <w:pPr>
        <w:pStyle w:val="Style3"/>
        <w:widowControl/>
        <w:numPr>
          <w:ilvl w:val="1"/>
          <w:numId w:val="26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Для реализации права на получение единовременного пособия при устройстве на работу впервые педагогиче</w:t>
      </w:r>
      <w:r>
        <w:rPr>
          <w:rStyle w:val="FontStyle12"/>
          <w:sz w:val="28"/>
          <w:szCs w:val="28"/>
        </w:rPr>
        <w:t>ский работник представляет рабо</w:t>
      </w:r>
      <w:r w:rsidRPr="00697E74">
        <w:rPr>
          <w:rStyle w:val="FontStyle12"/>
          <w:sz w:val="28"/>
          <w:szCs w:val="28"/>
        </w:rPr>
        <w:t>тодателю заявление на предоставление выплаты единовременного пособия при устройстве на работу впервые (далее - заявление).</w:t>
      </w:r>
    </w:p>
    <w:p w:rsidR="005C1F05" w:rsidRPr="00697E74" w:rsidRDefault="005C1F05" w:rsidP="005C1F05">
      <w:pPr>
        <w:pStyle w:val="Style2"/>
        <w:widowControl/>
        <w:spacing w:line="240" w:lineRule="auto"/>
        <w:ind w:firstLine="677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Заявление представляется в течени</w:t>
      </w:r>
      <w:r>
        <w:rPr>
          <w:rStyle w:val="FontStyle12"/>
          <w:sz w:val="28"/>
          <w:szCs w:val="28"/>
        </w:rPr>
        <w:t xml:space="preserve">е шести месяцев </w:t>
      </w:r>
      <w:proofErr w:type="gramStart"/>
      <w:r>
        <w:rPr>
          <w:rStyle w:val="FontStyle12"/>
          <w:sz w:val="28"/>
          <w:szCs w:val="28"/>
        </w:rPr>
        <w:t>с даты трудоуст</w:t>
      </w:r>
      <w:r w:rsidRPr="00697E74">
        <w:rPr>
          <w:rStyle w:val="FontStyle12"/>
          <w:sz w:val="28"/>
          <w:szCs w:val="28"/>
        </w:rPr>
        <w:t>ройства</w:t>
      </w:r>
      <w:proofErr w:type="gramEnd"/>
      <w:r w:rsidRPr="00697E74">
        <w:rPr>
          <w:rStyle w:val="FontStyle12"/>
          <w:sz w:val="28"/>
          <w:szCs w:val="28"/>
        </w:rPr>
        <w:t xml:space="preserve"> на педагогическую должность в</w:t>
      </w:r>
      <w:r>
        <w:rPr>
          <w:rStyle w:val="FontStyle12"/>
          <w:sz w:val="28"/>
          <w:szCs w:val="28"/>
        </w:rPr>
        <w:t xml:space="preserve"> </w:t>
      </w:r>
      <w:r w:rsidR="002B7E20">
        <w:rPr>
          <w:rStyle w:val="FontStyle12"/>
          <w:sz w:val="28"/>
          <w:szCs w:val="28"/>
        </w:rPr>
        <w:t>учреждение</w:t>
      </w:r>
      <w:r>
        <w:rPr>
          <w:rStyle w:val="FontStyle12"/>
          <w:sz w:val="28"/>
          <w:szCs w:val="28"/>
        </w:rPr>
        <w:t>, осуществляющ</w:t>
      </w:r>
      <w:r w:rsidR="002B7E20">
        <w:rPr>
          <w:rStyle w:val="FontStyle12"/>
          <w:sz w:val="28"/>
          <w:szCs w:val="28"/>
        </w:rPr>
        <w:t>ее</w:t>
      </w:r>
      <w:r>
        <w:rPr>
          <w:rStyle w:val="FontStyle12"/>
          <w:sz w:val="28"/>
          <w:szCs w:val="28"/>
        </w:rPr>
        <w:t xml:space="preserve"> об</w:t>
      </w:r>
      <w:r w:rsidRPr="00697E74">
        <w:rPr>
          <w:rStyle w:val="FontStyle12"/>
          <w:sz w:val="28"/>
          <w:szCs w:val="28"/>
        </w:rPr>
        <w:t>разовательную деятельность. Для лиц, указанных в пункте 2.2 настоящего раздела и продолжающих трудовую деятел</w:t>
      </w:r>
      <w:r>
        <w:rPr>
          <w:rStyle w:val="FontStyle12"/>
          <w:sz w:val="28"/>
          <w:szCs w:val="28"/>
        </w:rPr>
        <w:t>ьность на педагогических должно</w:t>
      </w:r>
      <w:r w:rsidRPr="00697E74">
        <w:rPr>
          <w:rStyle w:val="FontStyle12"/>
          <w:sz w:val="28"/>
          <w:szCs w:val="28"/>
        </w:rPr>
        <w:t>стях в то</w:t>
      </w:r>
      <w:r w:rsidR="00D71126">
        <w:rPr>
          <w:rStyle w:val="FontStyle12"/>
          <w:sz w:val="28"/>
          <w:szCs w:val="28"/>
        </w:rPr>
        <w:t>й</w:t>
      </w:r>
      <w:r w:rsidRPr="00697E74">
        <w:rPr>
          <w:rStyle w:val="FontStyle12"/>
          <w:sz w:val="28"/>
          <w:szCs w:val="28"/>
        </w:rPr>
        <w:t xml:space="preserve"> же </w:t>
      </w:r>
      <w:r w:rsidR="00D71126">
        <w:rPr>
          <w:rStyle w:val="FontStyle12"/>
          <w:sz w:val="28"/>
          <w:szCs w:val="28"/>
        </w:rPr>
        <w:t>организации</w:t>
      </w:r>
      <w:r w:rsidRPr="00697E74">
        <w:rPr>
          <w:rStyle w:val="FontStyle12"/>
          <w:sz w:val="28"/>
          <w:szCs w:val="28"/>
        </w:rPr>
        <w:t>, осуществляюще</w:t>
      </w:r>
      <w:r w:rsidR="00D71126">
        <w:rPr>
          <w:rStyle w:val="FontStyle12"/>
          <w:sz w:val="28"/>
          <w:szCs w:val="28"/>
        </w:rPr>
        <w:t>й</w:t>
      </w:r>
      <w:r w:rsidRPr="00697E74">
        <w:rPr>
          <w:rStyle w:val="FontStyle12"/>
          <w:sz w:val="28"/>
          <w:szCs w:val="28"/>
        </w:rPr>
        <w:t xml:space="preserve"> образовательную деятельность, указанный шестимесячный срок исчисляется </w:t>
      </w:r>
      <w:proofErr w:type="gramStart"/>
      <w:r w:rsidRPr="00697E74">
        <w:rPr>
          <w:rStyle w:val="FontStyle12"/>
          <w:sz w:val="28"/>
          <w:szCs w:val="28"/>
        </w:rPr>
        <w:t>с даты выдачи</w:t>
      </w:r>
      <w:proofErr w:type="gramEnd"/>
      <w:r w:rsidRPr="00697E74">
        <w:rPr>
          <w:rStyle w:val="FontStyle12"/>
          <w:sz w:val="28"/>
          <w:szCs w:val="28"/>
        </w:rPr>
        <w:t xml:space="preserve"> диплома.</w:t>
      </w:r>
    </w:p>
    <w:p w:rsidR="005C1F05" w:rsidRPr="00697E74" w:rsidRDefault="005C1F05" w:rsidP="005C1F0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lastRenderedPageBreak/>
        <w:t>2.5.</w:t>
      </w:r>
      <w:r w:rsidRPr="00697E74">
        <w:rPr>
          <w:rStyle w:val="FontStyle12"/>
          <w:sz w:val="28"/>
          <w:szCs w:val="28"/>
        </w:rPr>
        <w:tab/>
        <w:t>Единовременное пособие при по</w:t>
      </w:r>
      <w:r>
        <w:rPr>
          <w:rStyle w:val="FontStyle12"/>
          <w:sz w:val="28"/>
          <w:szCs w:val="28"/>
        </w:rPr>
        <w:t>ступлении на работу впервые вы</w:t>
      </w:r>
      <w:r w:rsidRPr="00697E74">
        <w:rPr>
          <w:rStyle w:val="FontStyle12"/>
          <w:sz w:val="28"/>
          <w:szCs w:val="28"/>
        </w:rPr>
        <w:t>плачивается не позднее одного месяца со д</w:t>
      </w:r>
      <w:r>
        <w:rPr>
          <w:rStyle w:val="FontStyle12"/>
          <w:sz w:val="28"/>
          <w:szCs w:val="28"/>
        </w:rPr>
        <w:t>ня подачи педагогическим работ</w:t>
      </w:r>
      <w:r w:rsidRPr="00697E74">
        <w:rPr>
          <w:rStyle w:val="FontStyle12"/>
          <w:sz w:val="28"/>
          <w:szCs w:val="28"/>
        </w:rPr>
        <w:t>ником заявления.</w:t>
      </w:r>
    </w:p>
    <w:p w:rsidR="005C1F05" w:rsidRDefault="005C1F05" w:rsidP="005C1F05">
      <w:pPr>
        <w:pStyle w:val="Style2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Порядок и условия выплаты педаго</w:t>
      </w:r>
      <w:r>
        <w:rPr>
          <w:rStyle w:val="FontStyle12"/>
          <w:sz w:val="28"/>
          <w:szCs w:val="28"/>
        </w:rPr>
        <w:t>гическим работникам единовремен</w:t>
      </w:r>
      <w:r w:rsidRPr="00697E74">
        <w:rPr>
          <w:rStyle w:val="FontStyle12"/>
          <w:sz w:val="28"/>
          <w:szCs w:val="28"/>
        </w:rPr>
        <w:t>ного пособия при выходе на пенсию по старости или инвалидности</w:t>
      </w:r>
    </w:p>
    <w:p w:rsidR="005C1F05" w:rsidRPr="00697E74" w:rsidRDefault="005C1F05" w:rsidP="005C1F05">
      <w:pPr>
        <w:pStyle w:val="Style2"/>
        <w:widowControl/>
        <w:spacing w:line="240" w:lineRule="auto"/>
        <w:ind w:hanging="293"/>
        <w:jc w:val="center"/>
        <w:rPr>
          <w:rStyle w:val="FontStyle12"/>
          <w:sz w:val="28"/>
          <w:szCs w:val="28"/>
        </w:rPr>
      </w:pPr>
    </w:p>
    <w:p w:rsidR="005C1F05" w:rsidRPr="00697E74" w:rsidRDefault="005C1F05" w:rsidP="005C1F05">
      <w:pPr>
        <w:pStyle w:val="Style3"/>
        <w:widowControl/>
        <w:spacing w:line="240" w:lineRule="auto"/>
        <w:ind w:firstLine="686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3.1.</w:t>
      </w:r>
      <w:r w:rsidRPr="00697E74">
        <w:rPr>
          <w:rStyle w:val="FontStyle12"/>
          <w:sz w:val="28"/>
          <w:szCs w:val="28"/>
        </w:rPr>
        <w:tab/>
        <w:t>Право на получение единовремен</w:t>
      </w:r>
      <w:r>
        <w:rPr>
          <w:rStyle w:val="FontStyle12"/>
          <w:sz w:val="28"/>
          <w:szCs w:val="28"/>
        </w:rPr>
        <w:t>ного пособия при выходе на пен</w:t>
      </w:r>
      <w:r w:rsidRPr="00697E74">
        <w:rPr>
          <w:rStyle w:val="FontStyle12"/>
          <w:sz w:val="28"/>
          <w:szCs w:val="28"/>
        </w:rPr>
        <w:t>сию по старости или инвалидности (далее - единовременное пособие при</w:t>
      </w:r>
      <w:r w:rsidRPr="00697E74">
        <w:rPr>
          <w:rStyle w:val="FontStyle12"/>
          <w:sz w:val="28"/>
          <w:szCs w:val="28"/>
        </w:rPr>
        <w:br/>
        <w:t>выходе на пенсию) имеют педагогические работники:</w:t>
      </w:r>
    </w:p>
    <w:p w:rsidR="005C1F05" w:rsidRPr="00697E74" w:rsidRDefault="005C1F05" w:rsidP="005C1F05">
      <w:pPr>
        <w:pStyle w:val="Style3"/>
        <w:widowControl/>
        <w:tabs>
          <w:tab w:val="left" w:pos="869"/>
        </w:tabs>
        <w:spacing w:line="240" w:lineRule="auto"/>
        <w:ind w:firstLine="0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имеющие стаж педагогической деят</w:t>
      </w:r>
      <w:r>
        <w:rPr>
          <w:rStyle w:val="FontStyle12"/>
          <w:sz w:val="28"/>
          <w:szCs w:val="28"/>
        </w:rPr>
        <w:t>ельности 25 лет и более и уволь</w:t>
      </w:r>
      <w:r w:rsidRPr="00697E74">
        <w:rPr>
          <w:rStyle w:val="FontStyle12"/>
          <w:sz w:val="28"/>
          <w:szCs w:val="28"/>
        </w:rPr>
        <w:t xml:space="preserve">няющиеся с педагогической должности из </w:t>
      </w:r>
      <w:r w:rsidR="00D71126">
        <w:rPr>
          <w:rStyle w:val="FontStyle12"/>
          <w:sz w:val="28"/>
          <w:szCs w:val="28"/>
        </w:rPr>
        <w:t>организации</w:t>
      </w:r>
      <w:r w:rsidRPr="00697E74">
        <w:rPr>
          <w:rStyle w:val="FontStyle12"/>
          <w:sz w:val="28"/>
          <w:szCs w:val="28"/>
        </w:rPr>
        <w:t>, осуществляюще</w:t>
      </w:r>
      <w:r w:rsidR="00D71126">
        <w:rPr>
          <w:rStyle w:val="FontStyle12"/>
          <w:sz w:val="28"/>
          <w:szCs w:val="28"/>
        </w:rPr>
        <w:t>й</w:t>
      </w:r>
      <w:r w:rsidRPr="00697E74">
        <w:rPr>
          <w:rStyle w:val="FontStyle12"/>
          <w:sz w:val="28"/>
          <w:szCs w:val="28"/>
        </w:rPr>
        <w:t xml:space="preserve"> образовательную деятельность, по собственному желанию в связи с выходом на пенсию по старости;</w:t>
      </w:r>
      <w:proofErr w:type="gramEnd"/>
    </w:p>
    <w:p w:rsidR="005C1F05" w:rsidRPr="00697E74" w:rsidRDefault="005C1F05" w:rsidP="005C1F05">
      <w:pPr>
        <w:pStyle w:val="Style3"/>
        <w:widowControl/>
        <w:tabs>
          <w:tab w:val="left" w:pos="869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 xml:space="preserve">увольняющиеся с педагогической </w:t>
      </w:r>
      <w:r>
        <w:rPr>
          <w:rStyle w:val="FontStyle12"/>
          <w:sz w:val="28"/>
          <w:szCs w:val="28"/>
        </w:rPr>
        <w:t xml:space="preserve">должности из </w:t>
      </w:r>
      <w:r w:rsidR="00D71126">
        <w:rPr>
          <w:rStyle w:val="FontStyle12"/>
          <w:sz w:val="28"/>
          <w:szCs w:val="28"/>
        </w:rPr>
        <w:t>организации</w:t>
      </w:r>
      <w:r>
        <w:rPr>
          <w:rStyle w:val="FontStyle12"/>
          <w:sz w:val="28"/>
          <w:szCs w:val="28"/>
        </w:rPr>
        <w:t>, осуще</w:t>
      </w:r>
      <w:r w:rsidRPr="00697E74">
        <w:rPr>
          <w:rStyle w:val="FontStyle12"/>
          <w:sz w:val="28"/>
          <w:szCs w:val="28"/>
        </w:rPr>
        <w:t>ствляюще</w:t>
      </w:r>
      <w:r w:rsidR="00D71126">
        <w:rPr>
          <w:rStyle w:val="FontStyle12"/>
          <w:sz w:val="28"/>
          <w:szCs w:val="28"/>
        </w:rPr>
        <w:t>й</w:t>
      </w:r>
      <w:r w:rsidRPr="00697E74">
        <w:rPr>
          <w:rStyle w:val="FontStyle12"/>
          <w:sz w:val="28"/>
          <w:szCs w:val="28"/>
        </w:rPr>
        <w:t xml:space="preserve"> образовательную деятельность, в связи с выходом на пенсию по инвалидности независимо от стажа работы.</w:t>
      </w:r>
    </w:p>
    <w:p w:rsidR="005C1F05" w:rsidRPr="00697E74" w:rsidRDefault="005C1F05" w:rsidP="005C1F05">
      <w:pPr>
        <w:pStyle w:val="Style3"/>
        <w:widowControl/>
        <w:spacing w:line="240" w:lineRule="auto"/>
        <w:ind w:firstLine="7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3.2.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Выплата единовременного пос</w:t>
      </w:r>
      <w:r>
        <w:rPr>
          <w:rStyle w:val="FontStyle12"/>
          <w:sz w:val="28"/>
          <w:szCs w:val="28"/>
        </w:rPr>
        <w:t>обия при выходе на пенсию осуще</w:t>
      </w:r>
      <w:r w:rsidRPr="00697E74">
        <w:rPr>
          <w:rStyle w:val="FontStyle12"/>
          <w:sz w:val="28"/>
          <w:szCs w:val="28"/>
        </w:rPr>
        <w:t>ствляется в размере трех должностных окл</w:t>
      </w:r>
      <w:r>
        <w:rPr>
          <w:rStyle w:val="FontStyle12"/>
          <w:sz w:val="28"/>
          <w:szCs w:val="28"/>
        </w:rPr>
        <w:t>адов (тарифных ставок), установ</w:t>
      </w:r>
      <w:r w:rsidRPr="00697E74">
        <w:rPr>
          <w:rStyle w:val="FontStyle12"/>
          <w:sz w:val="28"/>
          <w:szCs w:val="28"/>
        </w:rPr>
        <w:t>ленных педагогическому работнику на дату увольнения.</w:t>
      </w:r>
    </w:p>
    <w:p w:rsidR="005C1F05" w:rsidRDefault="005C1F05" w:rsidP="005C1F05">
      <w:pPr>
        <w:pStyle w:val="Style3"/>
        <w:widowControl/>
        <w:numPr>
          <w:ilvl w:val="1"/>
          <w:numId w:val="27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Для реализации права на получение единовременного пособия при выходе на пенсию педагогический работн</w:t>
      </w:r>
      <w:r>
        <w:rPr>
          <w:rStyle w:val="FontStyle12"/>
          <w:sz w:val="28"/>
          <w:szCs w:val="28"/>
        </w:rPr>
        <w:t>ик представляет работодателю за</w:t>
      </w:r>
      <w:r w:rsidRPr="00697E74">
        <w:rPr>
          <w:rStyle w:val="FontStyle12"/>
          <w:sz w:val="28"/>
          <w:szCs w:val="28"/>
        </w:rPr>
        <w:t>явление на предоставление выплаты единовременного пособия при выходе на пенсию и соответствующий документ (у</w:t>
      </w:r>
      <w:r>
        <w:rPr>
          <w:rStyle w:val="FontStyle12"/>
          <w:sz w:val="28"/>
          <w:szCs w:val="28"/>
        </w:rPr>
        <w:t>достоверение, справку), подтвер</w:t>
      </w:r>
      <w:r w:rsidRPr="00697E74">
        <w:rPr>
          <w:rStyle w:val="FontStyle12"/>
          <w:sz w:val="28"/>
          <w:szCs w:val="28"/>
        </w:rPr>
        <w:t>ждающий назначение пенсии по старости или инвалидности.</w:t>
      </w:r>
    </w:p>
    <w:p w:rsidR="005C1F05" w:rsidRDefault="005C1F05" w:rsidP="005C1F05">
      <w:pPr>
        <w:pStyle w:val="Style3"/>
        <w:widowControl/>
        <w:numPr>
          <w:ilvl w:val="1"/>
          <w:numId w:val="27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1430C6">
        <w:rPr>
          <w:rStyle w:val="FontStyle12"/>
          <w:sz w:val="28"/>
          <w:szCs w:val="28"/>
        </w:rPr>
        <w:t>Выплата единовременного пос</w:t>
      </w:r>
      <w:r>
        <w:rPr>
          <w:rStyle w:val="FontStyle12"/>
          <w:sz w:val="28"/>
          <w:szCs w:val="28"/>
        </w:rPr>
        <w:t>обия при выходе на пенсию произ</w:t>
      </w:r>
      <w:r w:rsidRPr="001430C6">
        <w:rPr>
          <w:rStyle w:val="FontStyle12"/>
          <w:sz w:val="28"/>
          <w:szCs w:val="28"/>
        </w:rPr>
        <w:t xml:space="preserve">водится одновременно </w:t>
      </w:r>
      <w:proofErr w:type="gramStart"/>
      <w:r w:rsidRPr="001430C6">
        <w:rPr>
          <w:rStyle w:val="FontStyle12"/>
          <w:sz w:val="28"/>
          <w:szCs w:val="28"/>
        </w:rPr>
        <w:t>с окончательным расчетом по заработной плате при увольнении в связи с выходом</w:t>
      </w:r>
      <w:proofErr w:type="gramEnd"/>
      <w:r w:rsidRPr="001430C6">
        <w:rPr>
          <w:rStyle w:val="FontStyle12"/>
          <w:sz w:val="28"/>
          <w:szCs w:val="28"/>
        </w:rPr>
        <w:t xml:space="preserve"> на пенсию по старости или инвалидности.</w:t>
      </w:r>
    </w:p>
    <w:p w:rsidR="005C1F05" w:rsidRPr="001430C6" w:rsidRDefault="005C1F05" w:rsidP="005C1F05">
      <w:pPr>
        <w:pStyle w:val="Style3"/>
        <w:widowControl/>
        <w:numPr>
          <w:ilvl w:val="1"/>
          <w:numId w:val="27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1430C6">
        <w:rPr>
          <w:rStyle w:val="FontStyle12"/>
          <w:sz w:val="28"/>
          <w:szCs w:val="28"/>
        </w:rPr>
        <w:t>При увольнении пенсионера после последующих трудоустройств единовременное пособие при выходе на пенсию не выплачивается, если при предыдущих увольнениях данная выплата была произведена.</w:t>
      </w:r>
    </w:p>
    <w:p w:rsidR="005C1F05" w:rsidRPr="00697E74" w:rsidRDefault="005C1F05" w:rsidP="005C1F05">
      <w:pPr>
        <w:pStyle w:val="Style3"/>
        <w:widowControl/>
        <w:tabs>
          <w:tab w:val="left" w:pos="1138"/>
        </w:tabs>
        <w:spacing w:line="240" w:lineRule="auto"/>
        <w:rPr>
          <w:rStyle w:val="FontStyle12"/>
          <w:sz w:val="28"/>
          <w:szCs w:val="28"/>
        </w:rPr>
      </w:pPr>
    </w:p>
    <w:p w:rsidR="005C1F05" w:rsidRDefault="005C1F05" w:rsidP="005C1F05">
      <w:pPr>
        <w:jc w:val="both"/>
        <w:rPr>
          <w:sz w:val="28"/>
          <w:szCs w:val="28"/>
        </w:rPr>
      </w:pPr>
    </w:p>
    <w:p w:rsidR="005C1F05" w:rsidRDefault="005C1F05" w:rsidP="005C1F05">
      <w:pPr>
        <w:jc w:val="both"/>
        <w:rPr>
          <w:sz w:val="28"/>
          <w:szCs w:val="28"/>
        </w:rPr>
      </w:pPr>
    </w:p>
    <w:p w:rsidR="00B72636" w:rsidRDefault="00B72636" w:rsidP="005C1F05">
      <w:pPr>
        <w:jc w:val="both"/>
        <w:rPr>
          <w:sz w:val="28"/>
          <w:szCs w:val="28"/>
        </w:rPr>
      </w:pPr>
    </w:p>
    <w:p w:rsidR="005C1F05" w:rsidRPr="00697E74" w:rsidRDefault="005C1F05" w:rsidP="005C1F0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46A69" w:rsidRDefault="00946A69" w:rsidP="00ED2D2A">
      <w:pPr>
        <w:tabs>
          <w:tab w:val="left" w:pos="5387"/>
        </w:tabs>
      </w:pPr>
    </w:p>
    <w:p w:rsidR="00DD04D8" w:rsidRDefault="00DD04D8" w:rsidP="00ED2D2A">
      <w:pPr>
        <w:tabs>
          <w:tab w:val="left" w:pos="5387"/>
        </w:tabs>
      </w:pPr>
    </w:p>
    <w:p w:rsidR="00DD04D8" w:rsidRDefault="00DD04D8" w:rsidP="00ED2D2A">
      <w:pPr>
        <w:tabs>
          <w:tab w:val="left" w:pos="5387"/>
        </w:tabs>
      </w:pPr>
    </w:p>
    <w:p w:rsidR="00946A69" w:rsidRDefault="00946A69" w:rsidP="00ED2D2A">
      <w:pPr>
        <w:tabs>
          <w:tab w:val="left" w:pos="5387"/>
        </w:tabs>
      </w:pPr>
    </w:p>
    <w:sectPr w:rsidR="00946A69" w:rsidSect="00326000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36" w:rsidRDefault="00C85E36" w:rsidP="00FA4320">
      <w:r>
        <w:separator/>
      </w:r>
    </w:p>
  </w:endnote>
  <w:endnote w:type="continuationSeparator" w:id="0">
    <w:p w:rsidR="00C85E36" w:rsidRDefault="00C85E36" w:rsidP="00FA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36" w:rsidRDefault="00C85E36" w:rsidP="00FA4320">
      <w:r>
        <w:separator/>
      </w:r>
    </w:p>
  </w:footnote>
  <w:footnote w:type="continuationSeparator" w:id="0">
    <w:p w:rsidR="00C85E36" w:rsidRDefault="00C85E36" w:rsidP="00FA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B689B6"/>
    <w:lvl w:ilvl="0">
      <w:numFmt w:val="bullet"/>
      <w:lvlText w:val="*"/>
      <w:lvlJc w:val="left"/>
    </w:lvl>
  </w:abstractNum>
  <w:abstractNum w:abstractNumId="1">
    <w:nsid w:val="02E66401"/>
    <w:multiLevelType w:val="multilevel"/>
    <w:tmpl w:val="97C026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6440C2E"/>
    <w:multiLevelType w:val="multilevel"/>
    <w:tmpl w:val="F99A13E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</w:rPr>
    </w:lvl>
  </w:abstractNum>
  <w:abstractNum w:abstractNumId="3">
    <w:nsid w:val="17891002"/>
    <w:multiLevelType w:val="singleLevel"/>
    <w:tmpl w:val="B7C2FD72"/>
    <w:lvl w:ilvl="0">
      <w:start w:val="2"/>
      <w:numFmt w:val="decimal"/>
      <w:lvlText w:val="2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4">
    <w:nsid w:val="1CC86218"/>
    <w:multiLevelType w:val="singleLevel"/>
    <w:tmpl w:val="74F4365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32B624AF"/>
    <w:multiLevelType w:val="hybridMultilevel"/>
    <w:tmpl w:val="A376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C5386"/>
    <w:multiLevelType w:val="singleLevel"/>
    <w:tmpl w:val="F4A03F0C"/>
    <w:lvl w:ilvl="0">
      <w:start w:val="2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407C1B5E"/>
    <w:multiLevelType w:val="hybridMultilevel"/>
    <w:tmpl w:val="30548604"/>
    <w:lvl w:ilvl="0" w:tplc="7FD46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310AD"/>
    <w:multiLevelType w:val="singleLevel"/>
    <w:tmpl w:val="C8CA8C80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>
    <w:nsid w:val="48FF316A"/>
    <w:multiLevelType w:val="singleLevel"/>
    <w:tmpl w:val="D35C12F4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4BAD716D"/>
    <w:multiLevelType w:val="multilevel"/>
    <w:tmpl w:val="9A9CF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506A2943"/>
    <w:multiLevelType w:val="singleLevel"/>
    <w:tmpl w:val="532E9DE4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5516041D"/>
    <w:multiLevelType w:val="singleLevel"/>
    <w:tmpl w:val="D33887B2"/>
    <w:lvl w:ilvl="0">
      <w:start w:val="2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578979F4"/>
    <w:multiLevelType w:val="multilevel"/>
    <w:tmpl w:val="AAAC20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6D67995"/>
    <w:multiLevelType w:val="singleLevel"/>
    <w:tmpl w:val="2B188076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5">
    <w:nsid w:val="6B7F32D7"/>
    <w:multiLevelType w:val="singleLevel"/>
    <w:tmpl w:val="553E9EAE"/>
    <w:lvl w:ilvl="0">
      <w:start w:val="2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6CFA79F4"/>
    <w:multiLevelType w:val="singleLevel"/>
    <w:tmpl w:val="B174273C"/>
    <w:lvl w:ilvl="0">
      <w:start w:val="8"/>
      <w:numFmt w:val="decimal"/>
      <w:lvlText w:val="2.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7">
    <w:nsid w:val="6EEF2041"/>
    <w:multiLevelType w:val="singleLevel"/>
    <w:tmpl w:val="24BEFF84"/>
    <w:lvl w:ilvl="0">
      <w:start w:val="2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8">
    <w:nsid w:val="7CE0773B"/>
    <w:multiLevelType w:val="multilevel"/>
    <w:tmpl w:val="A2B804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18"/>
  </w:num>
  <w:num w:numId="12">
    <w:abstractNumId w:val="6"/>
  </w:num>
  <w:num w:numId="13">
    <w:abstractNumId w:val="8"/>
  </w:num>
  <w:num w:numId="14">
    <w:abstractNumId w:val="9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1"/>
  </w:num>
  <w:num w:numId="19">
    <w:abstractNumId w:val="12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5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C68"/>
    <w:rsid w:val="0000223E"/>
    <w:rsid w:val="00006158"/>
    <w:rsid w:val="00022A37"/>
    <w:rsid w:val="000251D8"/>
    <w:rsid w:val="00032B9E"/>
    <w:rsid w:val="0004758A"/>
    <w:rsid w:val="00047608"/>
    <w:rsid w:val="00054757"/>
    <w:rsid w:val="00062398"/>
    <w:rsid w:val="00070C25"/>
    <w:rsid w:val="00085BB4"/>
    <w:rsid w:val="00087808"/>
    <w:rsid w:val="00091E7F"/>
    <w:rsid w:val="000B08D7"/>
    <w:rsid w:val="000C6B84"/>
    <w:rsid w:val="000D508A"/>
    <w:rsid w:val="000F4541"/>
    <w:rsid w:val="00102F28"/>
    <w:rsid w:val="00135052"/>
    <w:rsid w:val="001430C6"/>
    <w:rsid w:val="00152A23"/>
    <w:rsid w:val="00162E13"/>
    <w:rsid w:val="0016401A"/>
    <w:rsid w:val="00177480"/>
    <w:rsid w:val="001922AF"/>
    <w:rsid w:val="001A2C34"/>
    <w:rsid w:val="001A3C56"/>
    <w:rsid w:val="001B6167"/>
    <w:rsid w:val="001D10C7"/>
    <w:rsid w:val="001E6674"/>
    <w:rsid w:val="001F0E51"/>
    <w:rsid w:val="001F5CFD"/>
    <w:rsid w:val="002715EC"/>
    <w:rsid w:val="00271E35"/>
    <w:rsid w:val="00282D64"/>
    <w:rsid w:val="002848FE"/>
    <w:rsid w:val="00286A38"/>
    <w:rsid w:val="0029057D"/>
    <w:rsid w:val="0029609C"/>
    <w:rsid w:val="002B1074"/>
    <w:rsid w:val="002B7E20"/>
    <w:rsid w:val="002C0174"/>
    <w:rsid w:val="002D3B69"/>
    <w:rsid w:val="002D3BF1"/>
    <w:rsid w:val="002E3418"/>
    <w:rsid w:val="002E6AD1"/>
    <w:rsid w:val="00300D27"/>
    <w:rsid w:val="00305103"/>
    <w:rsid w:val="00305352"/>
    <w:rsid w:val="003058EF"/>
    <w:rsid w:val="00326000"/>
    <w:rsid w:val="003314BF"/>
    <w:rsid w:val="00333A7B"/>
    <w:rsid w:val="00334B1F"/>
    <w:rsid w:val="0034446A"/>
    <w:rsid w:val="003457F2"/>
    <w:rsid w:val="003469F0"/>
    <w:rsid w:val="00372224"/>
    <w:rsid w:val="00385C26"/>
    <w:rsid w:val="003944B4"/>
    <w:rsid w:val="003B086C"/>
    <w:rsid w:val="003B0E84"/>
    <w:rsid w:val="003D12EB"/>
    <w:rsid w:val="003D14B4"/>
    <w:rsid w:val="003D31C2"/>
    <w:rsid w:val="003E1950"/>
    <w:rsid w:val="00400391"/>
    <w:rsid w:val="004070BF"/>
    <w:rsid w:val="00417598"/>
    <w:rsid w:val="0042238F"/>
    <w:rsid w:val="00425AC9"/>
    <w:rsid w:val="00427AAB"/>
    <w:rsid w:val="004306BA"/>
    <w:rsid w:val="00433D1D"/>
    <w:rsid w:val="004405A7"/>
    <w:rsid w:val="004507CA"/>
    <w:rsid w:val="00463BD6"/>
    <w:rsid w:val="00473A75"/>
    <w:rsid w:val="00473F13"/>
    <w:rsid w:val="00475BBA"/>
    <w:rsid w:val="00496035"/>
    <w:rsid w:val="004B6D4D"/>
    <w:rsid w:val="004B73A0"/>
    <w:rsid w:val="004D2C8E"/>
    <w:rsid w:val="004F1E10"/>
    <w:rsid w:val="004F279F"/>
    <w:rsid w:val="004F6CEA"/>
    <w:rsid w:val="0050455B"/>
    <w:rsid w:val="00513A00"/>
    <w:rsid w:val="0055106C"/>
    <w:rsid w:val="0055348F"/>
    <w:rsid w:val="00553F4E"/>
    <w:rsid w:val="00571264"/>
    <w:rsid w:val="0057158D"/>
    <w:rsid w:val="00571EA2"/>
    <w:rsid w:val="00574917"/>
    <w:rsid w:val="005752FA"/>
    <w:rsid w:val="00584F7B"/>
    <w:rsid w:val="00594DDD"/>
    <w:rsid w:val="005A5C9D"/>
    <w:rsid w:val="005C1F05"/>
    <w:rsid w:val="005C335D"/>
    <w:rsid w:val="005E564C"/>
    <w:rsid w:val="005F5E44"/>
    <w:rsid w:val="005F6D63"/>
    <w:rsid w:val="005F7CA6"/>
    <w:rsid w:val="00601393"/>
    <w:rsid w:val="00622CB7"/>
    <w:rsid w:val="0062394B"/>
    <w:rsid w:val="00627101"/>
    <w:rsid w:val="006537E8"/>
    <w:rsid w:val="00660C89"/>
    <w:rsid w:val="006656A3"/>
    <w:rsid w:val="00687C0D"/>
    <w:rsid w:val="00697449"/>
    <w:rsid w:val="00697E74"/>
    <w:rsid w:val="006B2C14"/>
    <w:rsid w:val="006D70EE"/>
    <w:rsid w:val="006E30E1"/>
    <w:rsid w:val="006F0EFA"/>
    <w:rsid w:val="006F149C"/>
    <w:rsid w:val="006F1EC4"/>
    <w:rsid w:val="0070154F"/>
    <w:rsid w:val="00704C68"/>
    <w:rsid w:val="007079D6"/>
    <w:rsid w:val="00711D85"/>
    <w:rsid w:val="00715B45"/>
    <w:rsid w:val="00724546"/>
    <w:rsid w:val="007509A8"/>
    <w:rsid w:val="00750A39"/>
    <w:rsid w:val="00757FBA"/>
    <w:rsid w:val="007623A6"/>
    <w:rsid w:val="00784536"/>
    <w:rsid w:val="007B24B2"/>
    <w:rsid w:val="007B268D"/>
    <w:rsid w:val="007C4D44"/>
    <w:rsid w:val="007D6717"/>
    <w:rsid w:val="0080056A"/>
    <w:rsid w:val="00804BE7"/>
    <w:rsid w:val="00814960"/>
    <w:rsid w:val="00814C9A"/>
    <w:rsid w:val="008167F8"/>
    <w:rsid w:val="00822933"/>
    <w:rsid w:val="00822A61"/>
    <w:rsid w:val="008337EF"/>
    <w:rsid w:val="00852A34"/>
    <w:rsid w:val="00862A40"/>
    <w:rsid w:val="0087210F"/>
    <w:rsid w:val="00873C20"/>
    <w:rsid w:val="008821C1"/>
    <w:rsid w:val="00883845"/>
    <w:rsid w:val="00892EC0"/>
    <w:rsid w:val="008948BD"/>
    <w:rsid w:val="008F0867"/>
    <w:rsid w:val="00902C38"/>
    <w:rsid w:val="009122F0"/>
    <w:rsid w:val="0092720C"/>
    <w:rsid w:val="00946A69"/>
    <w:rsid w:val="0095400E"/>
    <w:rsid w:val="009769A5"/>
    <w:rsid w:val="00981F3A"/>
    <w:rsid w:val="0098776E"/>
    <w:rsid w:val="00990DEC"/>
    <w:rsid w:val="009924BB"/>
    <w:rsid w:val="009A02EB"/>
    <w:rsid w:val="009A41C7"/>
    <w:rsid w:val="009B406E"/>
    <w:rsid w:val="009B59DF"/>
    <w:rsid w:val="009E2A19"/>
    <w:rsid w:val="009E49EC"/>
    <w:rsid w:val="009F178F"/>
    <w:rsid w:val="00A10CD5"/>
    <w:rsid w:val="00A11CDF"/>
    <w:rsid w:val="00A12087"/>
    <w:rsid w:val="00A1711F"/>
    <w:rsid w:val="00A20675"/>
    <w:rsid w:val="00A40EC3"/>
    <w:rsid w:val="00A57F4A"/>
    <w:rsid w:val="00A63A19"/>
    <w:rsid w:val="00A753C5"/>
    <w:rsid w:val="00A84534"/>
    <w:rsid w:val="00A920FB"/>
    <w:rsid w:val="00AB5445"/>
    <w:rsid w:val="00AC44A6"/>
    <w:rsid w:val="00B32A4F"/>
    <w:rsid w:val="00B34283"/>
    <w:rsid w:val="00B36C6E"/>
    <w:rsid w:val="00B63848"/>
    <w:rsid w:val="00B660E1"/>
    <w:rsid w:val="00B72636"/>
    <w:rsid w:val="00B8102A"/>
    <w:rsid w:val="00B8119E"/>
    <w:rsid w:val="00B82F91"/>
    <w:rsid w:val="00B9365F"/>
    <w:rsid w:val="00B94C0A"/>
    <w:rsid w:val="00B96D3B"/>
    <w:rsid w:val="00BB0895"/>
    <w:rsid w:val="00BC1145"/>
    <w:rsid w:val="00BC3E5B"/>
    <w:rsid w:val="00BC59CB"/>
    <w:rsid w:val="00BC680B"/>
    <w:rsid w:val="00BD34BF"/>
    <w:rsid w:val="00BD5BFD"/>
    <w:rsid w:val="00BF4315"/>
    <w:rsid w:val="00BF7A01"/>
    <w:rsid w:val="00C07297"/>
    <w:rsid w:val="00C13366"/>
    <w:rsid w:val="00C13C8D"/>
    <w:rsid w:val="00C17609"/>
    <w:rsid w:val="00C221E2"/>
    <w:rsid w:val="00C37C50"/>
    <w:rsid w:val="00C4349D"/>
    <w:rsid w:val="00C43F7E"/>
    <w:rsid w:val="00C51C88"/>
    <w:rsid w:val="00C537C7"/>
    <w:rsid w:val="00C64641"/>
    <w:rsid w:val="00C64D26"/>
    <w:rsid w:val="00C66EA8"/>
    <w:rsid w:val="00C77E1B"/>
    <w:rsid w:val="00C83924"/>
    <w:rsid w:val="00C85E36"/>
    <w:rsid w:val="00C877CD"/>
    <w:rsid w:val="00CA7C12"/>
    <w:rsid w:val="00CC3E93"/>
    <w:rsid w:val="00CC5B99"/>
    <w:rsid w:val="00CD7A37"/>
    <w:rsid w:val="00CD7C93"/>
    <w:rsid w:val="00CE249D"/>
    <w:rsid w:val="00CE5C85"/>
    <w:rsid w:val="00CF1633"/>
    <w:rsid w:val="00CF49C3"/>
    <w:rsid w:val="00D13F27"/>
    <w:rsid w:val="00D22B77"/>
    <w:rsid w:val="00D300BA"/>
    <w:rsid w:val="00D345FC"/>
    <w:rsid w:val="00D37C47"/>
    <w:rsid w:val="00D400D5"/>
    <w:rsid w:val="00D60FD4"/>
    <w:rsid w:val="00D64049"/>
    <w:rsid w:val="00D65139"/>
    <w:rsid w:val="00D71126"/>
    <w:rsid w:val="00D80999"/>
    <w:rsid w:val="00D84F36"/>
    <w:rsid w:val="00D909F2"/>
    <w:rsid w:val="00DA18E6"/>
    <w:rsid w:val="00DB57EB"/>
    <w:rsid w:val="00DC3DDD"/>
    <w:rsid w:val="00DD04D8"/>
    <w:rsid w:val="00DD0B70"/>
    <w:rsid w:val="00DF0ED3"/>
    <w:rsid w:val="00DF25C6"/>
    <w:rsid w:val="00DF6499"/>
    <w:rsid w:val="00DF735F"/>
    <w:rsid w:val="00E16B8F"/>
    <w:rsid w:val="00E266EE"/>
    <w:rsid w:val="00E3214C"/>
    <w:rsid w:val="00E336F0"/>
    <w:rsid w:val="00E355F6"/>
    <w:rsid w:val="00E36EFB"/>
    <w:rsid w:val="00E46645"/>
    <w:rsid w:val="00E572BB"/>
    <w:rsid w:val="00E61297"/>
    <w:rsid w:val="00E67317"/>
    <w:rsid w:val="00E67E14"/>
    <w:rsid w:val="00E97487"/>
    <w:rsid w:val="00EB7B2A"/>
    <w:rsid w:val="00EC65F1"/>
    <w:rsid w:val="00EC6FAB"/>
    <w:rsid w:val="00ED2D2A"/>
    <w:rsid w:val="00ED55D4"/>
    <w:rsid w:val="00EE10D5"/>
    <w:rsid w:val="00EF0133"/>
    <w:rsid w:val="00EF7069"/>
    <w:rsid w:val="00F01430"/>
    <w:rsid w:val="00F179D8"/>
    <w:rsid w:val="00F3598F"/>
    <w:rsid w:val="00F40431"/>
    <w:rsid w:val="00F80D5A"/>
    <w:rsid w:val="00FA4320"/>
    <w:rsid w:val="00FB1120"/>
    <w:rsid w:val="00FB6BA9"/>
    <w:rsid w:val="00FC6F13"/>
    <w:rsid w:val="00FD50FB"/>
    <w:rsid w:val="00FE1CFC"/>
    <w:rsid w:val="00FE53DF"/>
    <w:rsid w:val="00FE6C50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4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72224"/>
    <w:pPr>
      <w:widowControl w:val="0"/>
      <w:autoSpaceDE w:val="0"/>
      <w:autoSpaceDN w:val="0"/>
      <w:adjustRightInd w:val="0"/>
      <w:spacing w:line="269" w:lineRule="exact"/>
      <w:ind w:firstLine="571"/>
      <w:jc w:val="both"/>
    </w:pPr>
  </w:style>
  <w:style w:type="table" w:styleId="a3">
    <w:name w:val="Table Grid"/>
    <w:basedOn w:val="a1"/>
    <w:uiPriority w:val="59"/>
    <w:rsid w:val="0037222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43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4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43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4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3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32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469F0"/>
    <w:pPr>
      <w:ind w:left="720"/>
      <w:contextualSpacing/>
    </w:pPr>
  </w:style>
  <w:style w:type="paragraph" w:customStyle="1" w:styleId="Style2">
    <w:name w:val="Style2"/>
    <w:basedOn w:val="a"/>
    <w:uiPriority w:val="99"/>
    <w:rsid w:val="00F80D5A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F80D5A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80D5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DF25C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DF25C6"/>
    <w:pPr>
      <w:widowControl w:val="0"/>
      <w:autoSpaceDE w:val="0"/>
      <w:autoSpaceDN w:val="0"/>
      <w:adjustRightInd w:val="0"/>
      <w:spacing w:line="317" w:lineRule="exact"/>
      <w:ind w:firstLine="326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7623A6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a0"/>
    <w:uiPriority w:val="99"/>
    <w:rsid w:val="00990DEC"/>
    <w:rPr>
      <w:rFonts w:ascii="Impact" w:hAnsi="Impact" w:cs="Impact"/>
      <w:i/>
      <w:iCs/>
      <w:spacing w:val="-20"/>
      <w:sz w:val="18"/>
      <w:szCs w:val="18"/>
    </w:rPr>
  </w:style>
  <w:style w:type="character" w:customStyle="1" w:styleId="FontStyle14">
    <w:name w:val="Font Style14"/>
    <w:basedOn w:val="a0"/>
    <w:uiPriority w:val="99"/>
    <w:rsid w:val="00990DEC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EB7B2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924BB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924BB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D37C47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4F6B25-945B-4094-8341-2A6ADE65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</cp:lastModifiedBy>
  <cp:revision>85</cp:revision>
  <cp:lastPrinted>2017-01-29T23:30:00Z</cp:lastPrinted>
  <dcterms:created xsi:type="dcterms:W3CDTF">2013-07-16T04:47:00Z</dcterms:created>
  <dcterms:modified xsi:type="dcterms:W3CDTF">2017-02-02T12:24:00Z</dcterms:modified>
</cp:coreProperties>
</file>